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77D0" w:rsidRPr="006577D0" w:rsidRDefault="006577D0" w:rsidP="00FB7C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333333"/>
          <w:sz w:val="28"/>
          <w:szCs w:val="40"/>
        </w:rPr>
      </w:pPr>
      <w:r w:rsidRPr="006577D0">
        <w:rPr>
          <w:rStyle w:val="c13"/>
          <w:b/>
          <w:bCs/>
          <w:color w:val="333333"/>
          <w:sz w:val="28"/>
          <w:szCs w:val="40"/>
        </w:rPr>
        <w:t>Муниципальное бюджетное дошкольное образовательное учреждение «Березка»</w:t>
      </w:r>
    </w:p>
    <w:p w:rsidR="006577D0" w:rsidRDefault="006577D0" w:rsidP="00FB7C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333333"/>
          <w:sz w:val="40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FB7C43" w:rsidRDefault="00FB7C43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  <w:bookmarkStart w:id="0" w:name="_GoBack"/>
      <w:bookmarkEnd w:id="0"/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Pr="006577D0" w:rsidRDefault="006577D0" w:rsidP="006577D0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22"/>
        </w:rPr>
      </w:pPr>
      <w:r w:rsidRPr="006577D0">
        <w:rPr>
          <w:rStyle w:val="c13"/>
          <w:b/>
          <w:bCs/>
          <w:color w:val="333333"/>
          <w:sz w:val="52"/>
          <w:szCs w:val="40"/>
        </w:rPr>
        <w:t>Проект в подготовительной группе</w:t>
      </w:r>
    </w:p>
    <w:p w:rsidR="006577D0" w:rsidRPr="006577D0" w:rsidRDefault="006577D0" w:rsidP="006577D0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22"/>
        </w:rPr>
      </w:pPr>
      <w:r w:rsidRPr="006577D0">
        <w:rPr>
          <w:rStyle w:val="c14"/>
          <w:i/>
          <w:iCs/>
          <w:color w:val="333333"/>
          <w:sz w:val="52"/>
          <w:szCs w:val="40"/>
        </w:rPr>
        <w:t>«</w:t>
      </w:r>
      <w:r w:rsidRPr="006577D0">
        <w:rPr>
          <w:rStyle w:val="c8"/>
          <w:b/>
          <w:bCs/>
          <w:i/>
          <w:iCs/>
          <w:color w:val="333333"/>
          <w:sz w:val="52"/>
          <w:szCs w:val="40"/>
        </w:rPr>
        <w:t>Здравствуй лето</w:t>
      </w:r>
      <w:r w:rsidRPr="006577D0">
        <w:rPr>
          <w:rStyle w:val="c9"/>
          <w:i/>
          <w:iCs/>
          <w:color w:val="333333"/>
          <w:sz w:val="52"/>
          <w:szCs w:val="40"/>
        </w:rPr>
        <w:t>!»</w:t>
      </w: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Pr="006577D0" w:rsidRDefault="006577D0" w:rsidP="006577D0">
      <w:pPr>
        <w:pStyle w:val="c5"/>
        <w:shd w:val="clear" w:color="auto" w:fill="FFFFFF"/>
        <w:spacing w:before="0" w:beforeAutospacing="0" w:after="0" w:afterAutospacing="0"/>
        <w:jc w:val="right"/>
        <w:rPr>
          <w:rStyle w:val="c13"/>
          <w:b/>
          <w:bCs/>
          <w:color w:val="333333"/>
          <w:sz w:val="28"/>
          <w:szCs w:val="40"/>
        </w:rPr>
      </w:pPr>
      <w:r>
        <w:rPr>
          <w:rStyle w:val="c13"/>
          <w:b/>
          <w:bCs/>
          <w:color w:val="333333"/>
          <w:sz w:val="28"/>
          <w:szCs w:val="40"/>
        </w:rPr>
        <w:t xml:space="preserve">Воспитатель: </w:t>
      </w:r>
      <w:proofErr w:type="spellStart"/>
      <w:r>
        <w:rPr>
          <w:rStyle w:val="c13"/>
          <w:b/>
          <w:bCs/>
          <w:color w:val="333333"/>
          <w:sz w:val="28"/>
          <w:szCs w:val="40"/>
        </w:rPr>
        <w:t>Сейтумерова</w:t>
      </w:r>
      <w:proofErr w:type="spellEnd"/>
      <w:r>
        <w:rPr>
          <w:rStyle w:val="c13"/>
          <w:b/>
          <w:bCs/>
          <w:color w:val="333333"/>
          <w:sz w:val="28"/>
          <w:szCs w:val="40"/>
        </w:rPr>
        <w:t xml:space="preserve"> У.Р.</w:t>
      </w: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Pr="00FB7C43" w:rsidRDefault="00FB7C43" w:rsidP="00FB7C43">
      <w:pPr>
        <w:pStyle w:val="c5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333333"/>
          <w:sz w:val="28"/>
          <w:szCs w:val="40"/>
        </w:rPr>
      </w:pPr>
      <w:r w:rsidRPr="00FB7C43">
        <w:rPr>
          <w:rStyle w:val="c13"/>
          <w:b/>
          <w:bCs/>
          <w:color w:val="333333"/>
          <w:sz w:val="28"/>
          <w:szCs w:val="40"/>
        </w:rPr>
        <w:t>2021 г</w:t>
      </w:r>
    </w:p>
    <w:p w:rsidR="006577D0" w:rsidRPr="00FB7C43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28"/>
          <w:szCs w:val="40"/>
        </w:rPr>
      </w:pPr>
    </w:p>
    <w:p w:rsidR="006577D0" w:rsidRPr="00FB7C43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28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6577D0" w:rsidRDefault="006577D0" w:rsidP="00465023">
      <w:pPr>
        <w:pStyle w:val="c5"/>
        <w:shd w:val="clear" w:color="auto" w:fill="FFFFFF"/>
        <w:spacing w:before="0" w:beforeAutospacing="0" w:after="0" w:afterAutospacing="0"/>
        <w:rPr>
          <w:rStyle w:val="c13"/>
          <w:b/>
          <w:bCs/>
          <w:color w:val="333333"/>
          <w:sz w:val="40"/>
          <w:szCs w:val="40"/>
        </w:rPr>
      </w:pP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333333"/>
          <w:sz w:val="40"/>
          <w:szCs w:val="40"/>
        </w:rPr>
        <w:t>Проект в подготовительной группе</w:t>
      </w:r>
    </w:p>
    <w:p w:rsidR="00465023" w:rsidRDefault="00465023" w:rsidP="00465023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i/>
          <w:iCs/>
          <w:color w:val="333333"/>
          <w:sz w:val="40"/>
          <w:szCs w:val="40"/>
        </w:rPr>
        <w:t>«</w:t>
      </w:r>
      <w:r>
        <w:rPr>
          <w:rStyle w:val="c8"/>
          <w:b/>
          <w:bCs/>
          <w:i/>
          <w:iCs/>
          <w:color w:val="333333"/>
          <w:sz w:val="40"/>
          <w:szCs w:val="40"/>
        </w:rPr>
        <w:t>Здравствуй лето</w:t>
      </w:r>
      <w:r>
        <w:rPr>
          <w:rStyle w:val="c9"/>
          <w:i/>
          <w:iCs/>
          <w:color w:val="333333"/>
          <w:sz w:val="40"/>
          <w:szCs w:val="40"/>
        </w:rPr>
        <w:t>!»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Вид </w:t>
      </w:r>
      <w:r>
        <w:rPr>
          <w:rStyle w:val="c6"/>
          <w:b/>
          <w:bCs/>
          <w:color w:val="333333"/>
          <w:sz w:val="28"/>
          <w:szCs w:val="28"/>
        </w:rPr>
        <w:t>проекта</w:t>
      </w:r>
      <w:r>
        <w:rPr>
          <w:rStyle w:val="c0"/>
          <w:color w:val="333333"/>
          <w:sz w:val="28"/>
          <w:szCs w:val="28"/>
        </w:rPr>
        <w:t>: краткосрочный</w:t>
      </w:r>
      <w:r>
        <w:rPr>
          <w:rStyle w:val="c0"/>
          <w:color w:val="333333"/>
          <w:sz w:val="28"/>
          <w:szCs w:val="28"/>
        </w:rPr>
        <w:t>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Участники </w:t>
      </w:r>
      <w:proofErr w:type="gramStart"/>
      <w:r>
        <w:rPr>
          <w:rStyle w:val="c6"/>
          <w:b/>
          <w:bCs/>
          <w:color w:val="333333"/>
          <w:sz w:val="28"/>
          <w:szCs w:val="28"/>
        </w:rPr>
        <w:t>проекта</w:t>
      </w:r>
      <w:r>
        <w:rPr>
          <w:rStyle w:val="c0"/>
          <w:color w:val="333333"/>
          <w:sz w:val="28"/>
          <w:szCs w:val="28"/>
        </w:rPr>
        <w:t>:  подготовительной</w:t>
      </w:r>
      <w:proofErr w:type="gramEnd"/>
      <w:r>
        <w:rPr>
          <w:rStyle w:val="c0"/>
          <w:color w:val="333333"/>
          <w:sz w:val="28"/>
          <w:szCs w:val="28"/>
        </w:rPr>
        <w:t xml:space="preserve"> группы</w:t>
      </w:r>
      <w:r>
        <w:rPr>
          <w:rStyle w:val="c0"/>
          <w:color w:val="333333"/>
          <w:sz w:val="28"/>
          <w:szCs w:val="28"/>
        </w:rPr>
        <w:t>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Проблемная ситуация</w:t>
      </w:r>
      <w:r>
        <w:rPr>
          <w:rStyle w:val="c2"/>
          <w:color w:val="333333"/>
          <w:sz w:val="28"/>
          <w:szCs w:val="28"/>
        </w:rPr>
        <w:t>: гуляя на участке, дети все чаще стали замечать, как природа </w:t>
      </w:r>
      <w:r>
        <w:rPr>
          <w:rStyle w:val="c2"/>
          <w:color w:val="333333"/>
          <w:sz w:val="28"/>
          <w:szCs w:val="28"/>
          <w:u w:val="single"/>
        </w:rPr>
        <w:t>оживает</w:t>
      </w:r>
      <w:r>
        <w:rPr>
          <w:rStyle w:val="c2"/>
          <w:color w:val="333333"/>
          <w:sz w:val="28"/>
          <w:szCs w:val="28"/>
        </w:rPr>
        <w:t>: трава зеленеет, распускаются цветы. Заметили насекомых </w:t>
      </w:r>
      <w:r>
        <w:rPr>
          <w:rStyle w:val="c1"/>
          <w:i/>
          <w:iCs/>
          <w:color w:val="333333"/>
          <w:sz w:val="28"/>
          <w:szCs w:val="28"/>
        </w:rPr>
        <w:t>(бабочек, божьих коровок, муравьёв, жучков и т. д.)</w:t>
      </w:r>
      <w:r>
        <w:rPr>
          <w:rStyle w:val="c2"/>
          <w:color w:val="333333"/>
          <w:sz w:val="28"/>
          <w:szCs w:val="28"/>
        </w:rPr>
        <w:t>. Возникли </w:t>
      </w:r>
      <w:r>
        <w:rPr>
          <w:rStyle w:val="c2"/>
          <w:color w:val="333333"/>
          <w:sz w:val="28"/>
          <w:szCs w:val="28"/>
          <w:u w:val="single"/>
        </w:rPr>
        <w:t>вопросы</w:t>
      </w:r>
      <w:r>
        <w:rPr>
          <w:rStyle w:val="c2"/>
          <w:color w:val="333333"/>
          <w:sz w:val="28"/>
          <w:szCs w:val="28"/>
        </w:rPr>
        <w:t>: - а, где жили муравьи зимой; - а </w:t>
      </w:r>
      <w:r>
        <w:rPr>
          <w:rStyle w:val="c6"/>
          <w:b/>
          <w:bCs/>
          <w:color w:val="333333"/>
          <w:sz w:val="28"/>
          <w:szCs w:val="28"/>
        </w:rPr>
        <w:t>лето будет долгим</w:t>
      </w:r>
      <w:r>
        <w:rPr>
          <w:rStyle w:val="c2"/>
          <w:color w:val="333333"/>
          <w:sz w:val="28"/>
          <w:szCs w:val="28"/>
        </w:rPr>
        <w:t>; -почему солнце </w:t>
      </w:r>
      <w:r>
        <w:rPr>
          <w:rStyle w:val="c6"/>
          <w:b/>
          <w:bCs/>
          <w:color w:val="333333"/>
          <w:sz w:val="28"/>
          <w:szCs w:val="28"/>
        </w:rPr>
        <w:t>летом ярче светит</w:t>
      </w:r>
      <w:r>
        <w:rPr>
          <w:rStyle w:val="c2"/>
          <w:color w:val="333333"/>
          <w:sz w:val="28"/>
          <w:szCs w:val="28"/>
        </w:rPr>
        <w:t>, чем зимой и др. Потому и появилась острая необходимость осуществления </w:t>
      </w:r>
      <w:r>
        <w:rPr>
          <w:rStyle w:val="c6"/>
          <w:b/>
          <w:bCs/>
          <w:color w:val="333333"/>
          <w:sz w:val="28"/>
          <w:szCs w:val="28"/>
        </w:rPr>
        <w:t>проекта </w:t>
      </w:r>
      <w:r>
        <w:rPr>
          <w:rStyle w:val="c1"/>
          <w:i/>
          <w:iCs/>
          <w:color w:val="333333"/>
          <w:sz w:val="28"/>
          <w:szCs w:val="28"/>
        </w:rPr>
        <w:t>«</w:t>
      </w:r>
      <w:r>
        <w:rPr>
          <w:rStyle w:val="c6"/>
          <w:b/>
          <w:bCs/>
          <w:i/>
          <w:iCs/>
          <w:color w:val="333333"/>
          <w:sz w:val="28"/>
          <w:szCs w:val="28"/>
        </w:rPr>
        <w:t>Здравствуй лето</w:t>
      </w:r>
      <w:r>
        <w:rPr>
          <w:rStyle w:val="c1"/>
          <w:i/>
          <w:iCs/>
          <w:color w:val="333333"/>
          <w:sz w:val="28"/>
          <w:szCs w:val="28"/>
        </w:rPr>
        <w:t>»</w:t>
      </w:r>
      <w:r>
        <w:rPr>
          <w:rStyle w:val="c0"/>
          <w:color w:val="333333"/>
          <w:sz w:val="28"/>
          <w:szCs w:val="28"/>
        </w:rPr>
        <w:t>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Актуальность</w:t>
      </w:r>
      <w:r>
        <w:rPr>
          <w:rStyle w:val="c2"/>
          <w:color w:val="333333"/>
          <w:sz w:val="28"/>
          <w:szCs w:val="28"/>
        </w:rPr>
        <w:t>: </w:t>
      </w:r>
      <w:r>
        <w:rPr>
          <w:rStyle w:val="c6"/>
          <w:b/>
          <w:bCs/>
          <w:color w:val="333333"/>
          <w:sz w:val="28"/>
          <w:szCs w:val="28"/>
        </w:rPr>
        <w:t>Лето</w:t>
      </w:r>
      <w:r>
        <w:rPr>
          <w:rStyle w:val="c0"/>
          <w:color w:val="333333"/>
          <w:sz w:val="28"/>
          <w:szCs w:val="28"/>
        </w:rPr>
        <w:t> – это самое благоприятное время для укрепления здоровья детей. В летний период дети проводят больше времени на воздухе, чем в помещении. Постоянное пребывание детей на свежем воздухе, дает ребенку значительный физический и эмоциональный запас сил для успешного полноценного развития и повышения иммунитета.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В связи с этим летний период необходимо организовать так, чтобы вся детская деятельность проходила на открытом </w:t>
      </w:r>
      <w:r>
        <w:rPr>
          <w:rStyle w:val="c2"/>
          <w:color w:val="333333"/>
          <w:sz w:val="28"/>
          <w:szCs w:val="28"/>
          <w:u w:val="single"/>
        </w:rPr>
        <w:t>воздухе</w:t>
      </w:r>
      <w:r>
        <w:rPr>
          <w:rStyle w:val="c0"/>
          <w:color w:val="333333"/>
          <w:sz w:val="28"/>
          <w:szCs w:val="28"/>
        </w:rPr>
        <w:t>: наблюдения, подвижные игры, игры-эксперименты, прогулки, экскурсии, походы, физкультурные и музыкальные развлечения, закаливающие процедуры.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Цель </w:t>
      </w:r>
      <w:r>
        <w:rPr>
          <w:rStyle w:val="c6"/>
          <w:b/>
          <w:bCs/>
          <w:color w:val="333333"/>
          <w:sz w:val="28"/>
          <w:szCs w:val="28"/>
        </w:rPr>
        <w:t>проекта</w:t>
      </w:r>
      <w:r>
        <w:rPr>
          <w:rStyle w:val="c0"/>
          <w:color w:val="333333"/>
          <w:sz w:val="28"/>
          <w:szCs w:val="28"/>
        </w:rPr>
        <w:t>: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1. Сохранить и укрепить здоровье детей.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2. Обеспечить каждому ребенку возможность радостно и содержательно прожить летний период.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3. Создать условия </w:t>
      </w:r>
      <w:r>
        <w:rPr>
          <w:rStyle w:val="c1"/>
          <w:i/>
          <w:iCs/>
          <w:color w:val="333333"/>
          <w:sz w:val="28"/>
          <w:szCs w:val="28"/>
        </w:rPr>
        <w:t>(методические, материальные)</w:t>
      </w:r>
      <w:r>
        <w:rPr>
          <w:rStyle w:val="c0"/>
          <w:color w:val="333333"/>
          <w:sz w:val="28"/>
          <w:szCs w:val="28"/>
        </w:rPr>
        <w:t> для полноценного физического и психического развития детей.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Задачи </w:t>
      </w:r>
      <w:r>
        <w:rPr>
          <w:rStyle w:val="c6"/>
          <w:b/>
          <w:bCs/>
          <w:color w:val="333333"/>
          <w:sz w:val="28"/>
          <w:szCs w:val="28"/>
        </w:rPr>
        <w:t>проекта</w:t>
      </w:r>
      <w:r>
        <w:rPr>
          <w:rStyle w:val="c0"/>
          <w:color w:val="333333"/>
          <w:sz w:val="28"/>
          <w:szCs w:val="28"/>
        </w:rPr>
        <w:t>: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1. Соблюдать санитарные нормы и правила охраны жизни и здоровья детей, выполнять режим дня, соблюдать питьевой режим.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2. Дифференцированно использовать разнообразные факторы закаливания </w:t>
      </w:r>
      <w:r>
        <w:rPr>
          <w:rStyle w:val="c1"/>
          <w:i/>
          <w:iCs/>
          <w:color w:val="333333"/>
          <w:sz w:val="28"/>
          <w:szCs w:val="28"/>
        </w:rPr>
        <w:t>(воздушное закаливание, солнечные ванны, водные процедуры)</w:t>
      </w:r>
      <w:r>
        <w:rPr>
          <w:rStyle w:val="c0"/>
          <w:color w:val="333333"/>
          <w:sz w:val="28"/>
          <w:szCs w:val="28"/>
        </w:rPr>
        <w:t>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 xml:space="preserve">3. Соблюдать двигательный режим (проведение утренней гимнастики, физкультурных занятий, подвижные </w:t>
      </w:r>
      <w:proofErr w:type="gramStart"/>
      <w:r>
        <w:rPr>
          <w:rStyle w:val="c0"/>
          <w:color w:val="333333"/>
          <w:sz w:val="28"/>
          <w:szCs w:val="28"/>
        </w:rPr>
        <w:t>игры  в</w:t>
      </w:r>
      <w:proofErr w:type="gramEnd"/>
      <w:r>
        <w:rPr>
          <w:rStyle w:val="c0"/>
          <w:color w:val="333333"/>
          <w:sz w:val="28"/>
          <w:szCs w:val="28"/>
        </w:rPr>
        <w:t xml:space="preserve"> течение дня, физкультурные развлечения и праздники и т. д.)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4. Оценить эффективность оздоровительных мероприятий с детьми в летний период.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Ожидаемый результат</w:t>
      </w:r>
      <w:r>
        <w:rPr>
          <w:rStyle w:val="c2"/>
          <w:color w:val="333333"/>
          <w:sz w:val="28"/>
          <w:szCs w:val="28"/>
        </w:rPr>
        <w:t>: Увеличение времени нахождения детей на свежем воздухе в летний период даст возможности </w:t>
      </w:r>
      <w:r>
        <w:rPr>
          <w:rStyle w:val="c2"/>
          <w:color w:val="333333"/>
          <w:sz w:val="28"/>
          <w:szCs w:val="28"/>
          <w:u w:val="single"/>
        </w:rPr>
        <w:t>для</w:t>
      </w:r>
      <w:r>
        <w:rPr>
          <w:rStyle w:val="c0"/>
          <w:color w:val="333333"/>
          <w:sz w:val="28"/>
          <w:szCs w:val="28"/>
        </w:rPr>
        <w:t>: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1. Формирования здорового образа жизни воспитанников.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2. Повышения сопротивляемости организма ребенка к вирусным и простудным заболеваниям.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3. Снижения уровня заболеваемости и повышения двигательной активности.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4. Приобретения новых знаний и впечатлений об окружающем мире.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Образовательная область Формы организации деятельности педагога с детьми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Социально-коммуникативное развитие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Беседа, посвященная здоровому образу жизни, правильному питанию в летнее время.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lastRenderedPageBreak/>
        <w:t>Наблюдение</w:t>
      </w:r>
      <w:r>
        <w:rPr>
          <w:rStyle w:val="c0"/>
          <w:color w:val="333333"/>
          <w:sz w:val="28"/>
          <w:szCs w:val="28"/>
        </w:rPr>
        <w:t>: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за растениями на участке;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за насекомыми;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-за птицами;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-за ветром, дождём, небом, облаками.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Трудовая деятельность</w:t>
      </w:r>
      <w:r>
        <w:rPr>
          <w:rStyle w:val="c0"/>
          <w:color w:val="333333"/>
          <w:sz w:val="28"/>
          <w:szCs w:val="28"/>
        </w:rPr>
        <w:t>: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наведение порядка на участке;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рыхление и полив песка в песочнице.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Закаливающие процедуры</w:t>
      </w:r>
      <w:r>
        <w:rPr>
          <w:rStyle w:val="c2"/>
          <w:color w:val="333333"/>
          <w:sz w:val="28"/>
          <w:szCs w:val="28"/>
        </w:rPr>
        <w:t xml:space="preserve">: солнечные </w:t>
      </w:r>
      <w:proofErr w:type="gramStart"/>
      <w:r>
        <w:rPr>
          <w:rStyle w:val="c2"/>
          <w:color w:val="333333"/>
          <w:sz w:val="28"/>
          <w:szCs w:val="28"/>
        </w:rPr>
        <w:t>ванны,  ходьба</w:t>
      </w:r>
      <w:proofErr w:type="gramEnd"/>
      <w:r>
        <w:rPr>
          <w:rStyle w:val="c2"/>
          <w:color w:val="333333"/>
          <w:sz w:val="28"/>
          <w:szCs w:val="28"/>
        </w:rPr>
        <w:t xml:space="preserve"> босиком </w:t>
      </w:r>
      <w:r>
        <w:rPr>
          <w:rStyle w:val="c1"/>
          <w:i/>
          <w:iCs/>
          <w:color w:val="333333"/>
          <w:sz w:val="28"/>
          <w:szCs w:val="28"/>
        </w:rPr>
        <w:t>(дорожки здоровья)</w:t>
      </w:r>
      <w:r>
        <w:rPr>
          <w:rStyle w:val="c0"/>
          <w:color w:val="333333"/>
          <w:sz w:val="28"/>
          <w:szCs w:val="28"/>
        </w:rPr>
        <w:t>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Сюжетно- ролевые игры</w:t>
      </w:r>
      <w:r>
        <w:rPr>
          <w:rStyle w:val="c0"/>
          <w:color w:val="333333"/>
          <w:sz w:val="28"/>
          <w:szCs w:val="28"/>
        </w:rPr>
        <w:t>: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333333"/>
          <w:sz w:val="28"/>
          <w:szCs w:val="28"/>
        </w:rPr>
        <w:t>«Семья на отдыхе»</w:t>
      </w:r>
      <w:r>
        <w:rPr>
          <w:rStyle w:val="c2"/>
          <w:color w:val="333333"/>
          <w:sz w:val="28"/>
          <w:szCs w:val="28"/>
        </w:rPr>
        <w:t>, </w:t>
      </w:r>
      <w:r>
        <w:rPr>
          <w:rStyle w:val="c1"/>
          <w:i/>
          <w:iCs/>
          <w:color w:val="333333"/>
          <w:sz w:val="28"/>
          <w:szCs w:val="28"/>
        </w:rPr>
        <w:t>«Путешествие на море»</w:t>
      </w:r>
      <w:r>
        <w:rPr>
          <w:rStyle w:val="c2"/>
          <w:color w:val="333333"/>
          <w:sz w:val="28"/>
          <w:szCs w:val="28"/>
        </w:rPr>
        <w:t>, </w:t>
      </w:r>
      <w:r>
        <w:rPr>
          <w:rStyle w:val="c1"/>
          <w:i/>
          <w:iCs/>
          <w:color w:val="333333"/>
          <w:sz w:val="28"/>
          <w:szCs w:val="28"/>
        </w:rPr>
        <w:t>«Лечим кукол»</w:t>
      </w:r>
      <w:r>
        <w:rPr>
          <w:rStyle w:val="c0"/>
          <w:color w:val="333333"/>
          <w:sz w:val="28"/>
          <w:szCs w:val="28"/>
        </w:rPr>
        <w:t> и т. д.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Познавательное развитие Эксперименты с песком, солнцем, воздухом</w:t>
      </w:r>
      <w:r>
        <w:rPr>
          <w:rStyle w:val="c0"/>
          <w:color w:val="333333"/>
          <w:sz w:val="28"/>
          <w:szCs w:val="28"/>
        </w:rPr>
        <w:t xml:space="preserve">, </w:t>
      </w:r>
      <w:proofErr w:type="gramStart"/>
      <w:r>
        <w:rPr>
          <w:rStyle w:val="c0"/>
          <w:color w:val="333333"/>
          <w:sz w:val="28"/>
          <w:szCs w:val="28"/>
        </w:rPr>
        <w:t xml:space="preserve">водой </w:t>
      </w:r>
      <w:r>
        <w:rPr>
          <w:rStyle w:val="c0"/>
          <w:color w:val="333333"/>
          <w:sz w:val="28"/>
          <w:szCs w:val="28"/>
        </w:rPr>
        <w:t xml:space="preserve"> и</w:t>
      </w:r>
      <w:proofErr w:type="gramEnd"/>
      <w:r>
        <w:rPr>
          <w:rStyle w:val="c0"/>
          <w:color w:val="333333"/>
          <w:sz w:val="28"/>
          <w:szCs w:val="28"/>
        </w:rPr>
        <w:t xml:space="preserve"> т. д.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Беседа с детьми</w:t>
      </w:r>
      <w:r>
        <w:rPr>
          <w:rStyle w:val="c2"/>
          <w:color w:val="333333"/>
          <w:sz w:val="28"/>
          <w:szCs w:val="28"/>
        </w:rPr>
        <w:t>: </w:t>
      </w:r>
      <w:r>
        <w:rPr>
          <w:rStyle w:val="c1"/>
          <w:i/>
          <w:iCs/>
          <w:color w:val="333333"/>
          <w:sz w:val="28"/>
          <w:szCs w:val="28"/>
        </w:rPr>
        <w:t>«Как вести себя в жару на участке?»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Словесно- дидактические </w:t>
      </w:r>
      <w:r>
        <w:rPr>
          <w:rStyle w:val="c2"/>
          <w:color w:val="333333"/>
          <w:sz w:val="28"/>
          <w:szCs w:val="28"/>
          <w:u w:val="single"/>
        </w:rPr>
        <w:t>игры</w:t>
      </w:r>
      <w:r>
        <w:rPr>
          <w:rStyle w:val="c0"/>
          <w:color w:val="333333"/>
          <w:sz w:val="28"/>
          <w:szCs w:val="28"/>
        </w:rPr>
        <w:t>: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333333"/>
          <w:sz w:val="28"/>
          <w:szCs w:val="28"/>
        </w:rPr>
        <w:t>«летает- не летает»</w:t>
      </w:r>
      <w:r>
        <w:rPr>
          <w:rStyle w:val="c2"/>
          <w:color w:val="333333"/>
          <w:sz w:val="28"/>
          <w:szCs w:val="28"/>
        </w:rPr>
        <w:t>, </w:t>
      </w:r>
      <w:r>
        <w:rPr>
          <w:rStyle w:val="c1"/>
          <w:i/>
          <w:iCs/>
          <w:color w:val="333333"/>
          <w:sz w:val="28"/>
          <w:szCs w:val="28"/>
        </w:rPr>
        <w:t>«бывает- не бывает»</w:t>
      </w:r>
      <w:r>
        <w:rPr>
          <w:rStyle w:val="c2"/>
          <w:color w:val="333333"/>
          <w:sz w:val="28"/>
          <w:szCs w:val="28"/>
        </w:rPr>
        <w:t>, </w:t>
      </w:r>
      <w:r>
        <w:rPr>
          <w:rStyle w:val="c1"/>
          <w:i/>
          <w:iCs/>
          <w:color w:val="333333"/>
          <w:sz w:val="28"/>
          <w:szCs w:val="28"/>
        </w:rPr>
        <w:t>«угадай, чей голос»</w:t>
      </w:r>
      <w:r>
        <w:rPr>
          <w:rStyle w:val="c2"/>
          <w:color w:val="333333"/>
          <w:sz w:val="28"/>
          <w:szCs w:val="28"/>
        </w:rPr>
        <w:t>, </w:t>
      </w:r>
      <w:r>
        <w:rPr>
          <w:rStyle w:val="c1"/>
          <w:i/>
          <w:iCs/>
          <w:color w:val="333333"/>
          <w:sz w:val="28"/>
          <w:szCs w:val="28"/>
        </w:rPr>
        <w:t>«назови цветок по описанию»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Речевое развитие Чтение стихов, сказок, рассказов, скороговорок на тему </w:t>
      </w:r>
      <w:r>
        <w:rPr>
          <w:rStyle w:val="c6"/>
          <w:b/>
          <w:bCs/>
          <w:color w:val="333333"/>
          <w:sz w:val="28"/>
          <w:szCs w:val="28"/>
        </w:rPr>
        <w:t>лето</w:t>
      </w:r>
      <w:r>
        <w:rPr>
          <w:rStyle w:val="c0"/>
          <w:color w:val="333333"/>
          <w:sz w:val="28"/>
          <w:szCs w:val="28"/>
        </w:rPr>
        <w:t>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Чтение художественной </w:t>
      </w:r>
      <w:r>
        <w:rPr>
          <w:rStyle w:val="c2"/>
          <w:color w:val="333333"/>
          <w:sz w:val="28"/>
          <w:szCs w:val="28"/>
          <w:u w:val="single"/>
        </w:rPr>
        <w:t>литературы</w:t>
      </w:r>
      <w:r>
        <w:rPr>
          <w:rStyle w:val="c2"/>
          <w:color w:val="333333"/>
          <w:sz w:val="28"/>
          <w:szCs w:val="28"/>
        </w:rPr>
        <w:t>: В. Берестов </w:t>
      </w:r>
      <w:r>
        <w:rPr>
          <w:rStyle w:val="c1"/>
          <w:i/>
          <w:iCs/>
          <w:color w:val="333333"/>
          <w:sz w:val="28"/>
          <w:szCs w:val="28"/>
        </w:rPr>
        <w:t>«Весёлое </w:t>
      </w:r>
      <w:r>
        <w:rPr>
          <w:rStyle w:val="c6"/>
          <w:b/>
          <w:bCs/>
          <w:i/>
          <w:iCs/>
          <w:color w:val="333333"/>
          <w:sz w:val="28"/>
          <w:szCs w:val="28"/>
        </w:rPr>
        <w:t>лето</w:t>
      </w:r>
      <w:r>
        <w:rPr>
          <w:rStyle w:val="c1"/>
          <w:i/>
          <w:iCs/>
          <w:color w:val="333333"/>
          <w:sz w:val="28"/>
          <w:szCs w:val="28"/>
        </w:rPr>
        <w:t>»</w:t>
      </w:r>
      <w:r>
        <w:rPr>
          <w:rStyle w:val="c2"/>
          <w:color w:val="333333"/>
          <w:sz w:val="28"/>
          <w:szCs w:val="28"/>
        </w:rPr>
        <w:t>, Н. Полякова </w:t>
      </w:r>
      <w:r>
        <w:rPr>
          <w:rStyle w:val="c1"/>
          <w:i/>
          <w:iCs/>
          <w:color w:val="333333"/>
          <w:sz w:val="28"/>
          <w:szCs w:val="28"/>
        </w:rPr>
        <w:t>«Доброе </w:t>
      </w:r>
      <w:r>
        <w:rPr>
          <w:rStyle w:val="c6"/>
          <w:b/>
          <w:bCs/>
          <w:i/>
          <w:iCs/>
          <w:color w:val="333333"/>
          <w:sz w:val="28"/>
          <w:szCs w:val="28"/>
        </w:rPr>
        <w:t>лето</w:t>
      </w:r>
      <w:r>
        <w:rPr>
          <w:rStyle w:val="c1"/>
          <w:i/>
          <w:iCs/>
          <w:color w:val="333333"/>
          <w:sz w:val="28"/>
          <w:szCs w:val="28"/>
        </w:rPr>
        <w:t>»</w:t>
      </w:r>
      <w:r>
        <w:rPr>
          <w:rStyle w:val="c2"/>
          <w:color w:val="333333"/>
          <w:sz w:val="28"/>
          <w:szCs w:val="28"/>
        </w:rPr>
        <w:t>, З. Александрова </w:t>
      </w:r>
      <w:r>
        <w:rPr>
          <w:rStyle w:val="c1"/>
          <w:i/>
          <w:iCs/>
          <w:color w:val="333333"/>
          <w:sz w:val="28"/>
          <w:szCs w:val="28"/>
        </w:rPr>
        <w:t>«Дождик»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Составление рассказов</w:t>
      </w:r>
      <w:r>
        <w:rPr>
          <w:rStyle w:val="c2"/>
          <w:color w:val="333333"/>
          <w:sz w:val="28"/>
          <w:szCs w:val="28"/>
        </w:rPr>
        <w:t>: </w:t>
      </w:r>
      <w:r>
        <w:rPr>
          <w:rStyle w:val="c1"/>
          <w:i/>
          <w:iCs/>
          <w:color w:val="333333"/>
          <w:sz w:val="28"/>
          <w:szCs w:val="28"/>
        </w:rPr>
        <w:t>«Игры </w:t>
      </w:r>
      <w:r>
        <w:rPr>
          <w:rStyle w:val="c6"/>
          <w:b/>
          <w:bCs/>
          <w:i/>
          <w:iCs/>
          <w:color w:val="333333"/>
          <w:sz w:val="28"/>
          <w:szCs w:val="28"/>
        </w:rPr>
        <w:t>летом</w:t>
      </w:r>
      <w:r>
        <w:rPr>
          <w:rStyle w:val="c1"/>
          <w:i/>
          <w:iCs/>
          <w:color w:val="333333"/>
          <w:sz w:val="28"/>
          <w:szCs w:val="28"/>
        </w:rPr>
        <w:t>»</w:t>
      </w:r>
      <w:r>
        <w:rPr>
          <w:rStyle w:val="c2"/>
          <w:color w:val="333333"/>
          <w:sz w:val="28"/>
          <w:szCs w:val="28"/>
        </w:rPr>
        <w:t> </w:t>
      </w:r>
      <w:r>
        <w:rPr>
          <w:rStyle w:val="c1"/>
          <w:i/>
          <w:iCs/>
          <w:color w:val="333333"/>
          <w:sz w:val="28"/>
          <w:szCs w:val="28"/>
        </w:rPr>
        <w:t>(на основе личного опыта)</w:t>
      </w:r>
      <w:r>
        <w:rPr>
          <w:rStyle w:val="c0"/>
          <w:color w:val="333333"/>
          <w:sz w:val="28"/>
          <w:szCs w:val="28"/>
        </w:rPr>
        <w:t>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Рассказ о прогулках с родителями.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Художественно-эстетическое развитие Художественное </w:t>
      </w:r>
      <w:r>
        <w:rPr>
          <w:rStyle w:val="c2"/>
          <w:color w:val="333333"/>
          <w:sz w:val="28"/>
          <w:szCs w:val="28"/>
          <w:u w:val="single"/>
        </w:rPr>
        <w:t>творчество</w:t>
      </w:r>
      <w:r>
        <w:rPr>
          <w:rStyle w:val="c2"/>
          <w:color w:val="333333"/>
          <w:sz w:val="28"/>
          <w:szCs w:val="28"/>
        </w:rPr>
        <w:t>: Рисование </w:t>
      </w:r>
      <w:r>
        <w:rPr>
          <w:rStyle w:val="c1"/>
          <w:i/>
          <w:iCs/>
          <w:color w:val="333333"/>
          <w:sz w:val="28"/>
          <w:szCs w:val="28"/>
        </w:rPr>
        <w:t>«Разноцветное </w:t>
      </w:r>
      <w:r>
        <w:rPr>
          <w:rStyle w:val="c6"/>
          <w:b/>
          <w:bCs/>
          <w:i/>
          <w:iCs/>
          <w:color w:val="333333"/>
          <w:sz w:val="28"/>
          <w:szCs w:val="28"/>
        </w:rPr>
        <w:t>лето</w:t>
      </w:r>
      <w:r>
        <w:rPr>
          <w:rStyle w:val="c1"/>
          <w:i/>
          <w:iCs/>
          <w:color w:val="333333"/>
          <w:sz w:val="28"/>
          <w:szCs w:val="28"/>
        </w:rPr>
        <w:t>»</w:t>
      </w:r>
      <w:r>
        <w:rPr>
          <w:rStyle w:val="c0"/>
          <w:color w:val="333333"/>
          <w:sz w:val="28"/>
          <w:szCs w:val="28"/>
        </w:rPr>
        <w:t>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Коллективная работа </w:t>
      </w:r>
      <w:r>
        <w:rPr>
          <w:rStyle w:val="c1"/>
          <w:i/>
          <w:iCs/>
          <w:color w:val="333333"/>
          <w:sz w:val="28"/>
          <w:szCs w:val="28"/>
        </w:rPr>
        <w:t>«</w:t>
      </w:r>
      <w:r>
        <w:rPr>
          <w:rStyle w:val="c6"/>
          <w:b/>
          <w:bCs/>
          <w:i/>
          <w:iCs/>
          <w:color w:val="333333"/>
          <w:sz w:val="28"/>
          <w:szCs w:val="28"/>
        </w:rPr>
        <w:t>Лето красное</w:t>
      </w:r>
      <w:r>
        <w:rPr>
          <w:rStyle w:val="c1"/>
          <w:i/>
          <w:iCs/>
          <w:color w:val="333333"/>
          <w:sz w:val="28"/>
          <w:szCs w:val="28"/>
        </w:rPr>
        <w:t>»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Рисование на песке.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Физическое развитие Подвижные </w:t>
      </w:r>
      <w:r>
        <w:rPr>
          <w:rStyle w:val="c2"/>
          <w:color w:val="333333"/>
          <w:sz w:val="28"/>
          <w:szCs w:val="28"/>
          <w:u w:val="single"/>
        </w:rPr>
        <w:t>игры</w:t>
      </w:r>
      <w:r>
        <w:rPr>
          <w:rStyle w:val="c2"/>
          <w:color w:val="333333"/>
          <w:sz w:val="28"/>
          <w:szCs w:val="28"/>
        </w:rPr>
        <w:t>: </w:t>
      </w:r>
      <w:r>
        <w:rPr>
          <w:rStyle w:val="c1"/>
          <w:i/>
          <w:iCs/>
          <w:color w:val="333333"/>
          <w:sz w:val="28"/>
          <w:szCs w:val="28"/>
        </w:rPr>
        <w:t>«Хитрая лиса»</w:t>
      </w:r>
      <w:r>
        <w:rPr>
          <w:rStyle w:val="c2"/>
          <w:color w:val="333333"/>
          <w:sz w:val="28"/>
          <w:szCs w:val="28"/>
        </w:rPr>
        <w:t>, </w:t>
      </w:r>
      <w:r>
        <w:rPr>
          <w:rStyle w:val="c1"/>
          <w:i/>
          <w:iCs/>
          <w:color w:val="333333"/>
          <w:sz w:val="28"/>
          <w:szCs w:val="28"/>
        </w:rPr>
        <w:t>«Пятнашки»</w:t>
      </w:r>
      <w:r>
        <w:rPr>
          <w:rStyle w:val="c2"/>
          <w:color w:val="333333"/>
          <w:sz w:val="28"/>
          <w:szCs w:val="28"/>
        </w:rPr>
        <w:t>, </w:t>
      </w:r>
      <w:r>
        <w:rPr>
          <w:rStyle w:val="c1"/>
          <w:i/>
          <w:iCs/>
          <w:color w:val="333333"/>
          <w:sz w:val="28"/>
          <w:szCs w:val="28"/>
        </w:rPr>
        <w:t>«Жмурки»</w:t>
      </w:r>
      <w:r>
        <w:rPr>
          <w:rStyle w:val="c2"/>
          <w:color w:val="333333"/>
          <w:sz w:val="28"/>
          <w:szCs w:val="28"/>
        </w:rPr>
        <w:t>, </w:t>
      </w:r>
      <w:r>
        <w:rPr>
          <w:rStyle w:val="c1"/>
          <w:i/>
          <w:iCs/>
          <w:color w:val="333333"/>
          <w:sz w:val="28"/>
          <w:szCs w:val="28"/>
        </w:rPr>
        <w:t>«Цветные автомобили»</w:t>
      </w:r>
      <w:r>
        <w:rPr>
          <w:rStyle w:val="c2"/>
          <w:color w:val="333333"/>
          <w:sz w:val="28"/>
          <w:szCs w:val="28"/>
        </w:rPr>
        <w:t>, </w:t>
      </w:r>
      <w:r>
        <w:rPr>
          <w:rStyle w:val="c1"/>
          <w:i/>
          <w:iCs/>
          <w:color w:val="333333"/>
          <w:sz w:val="28"/>
          <w:szCs w:val="28"/>
        </w:rPr>
        <w:t>«Река и ров»</w:t>
      </w:r>
      <w:r>
        <w:rPr>
          <w:rStyle w:val="c2"/>
          <w:color w:val="333333"/>
          <w:sz w:val="28"/>
          <w:szCs w:val="28"/>
        </w:rPr>
        <w:t>, </w:t>
      </w:r>
      <w:r>
        <w:rPr>
          <w:rStyle w:val="c1"/>
          <w:i/>
          <w:iCs/>
          <w:color w:val="333333"/>
          <w:sz w:val="28"/>
          <w:szCs w:val="28"/>
        </w:rPr>
        <w:t>«Караси и щука»</w:t>
      </w:r>
      <w:r>
        <w:rPr>
          <w:rStyle w:val="c2"/>
          <w:color w:val="333333"/>
          <w:sz w:val="28"/>
          <w:szCs w:val="28"/>
        </w:rPr>
        <w:t>, </w:t>
      </w:r>
      <w:r>
        <w:rPr>
          <w:rStyle w:val="c1"/>
          <w:i/>
          <w:iCs/>
          <w:color w:val="333333"/>
          <w:sz w:val="28"/>
          <w:szCs w:val="28"/>
        </w:rPr>
        <w:t>«Море волнуется»</w:t>
      </w:r>
      <w:r>
        <w:rPr>
          <w:rStyle w:val="c2"/>
          <w:color w:val="333333"/>
          <w:sz w:val="28"/>
          <w:szCs w:val="28"/>
        </w:rPr>
        <w:t>, </w:t>
      </w:r>
      <w:r>
        <w:rPr>
          <w:rStyle w:val="c1"/>
          <w:i/>
          <w:iCs/>
          <w:color w:val="333333"/>
          <w:sz w:val="28"/>
          <w:szCs w:val="28"/>
        </w:rPr>
        <w:t>«Догони бабочку»</w:t>
      </w:r>
      <w:r>
        <w:rPr>
          <w:rStyle w:val="c2"/>
          <w:color w:val="333333"/>
          <w:sz w:val="28"/>
          <w:szCs w:val="28"/>
        </w:rPr>
        <w:t>, </w:t>
      </w:r>
      <w:r>
        <w:rPr>
          <w:rStyle w:val="c1"/>
          <w:i/>
          <w:iCs/>
          <w:color w:val="333333"/>
          <w:sz w:val="28"/>
          <w:szCs w:val="28"/>
        </w:rPr>
        <w:t>«Кто быстрее соберет»</w:t>
      </w:r>
      <w:r>
        <w:rPr>
          <w:rStyle w:val="c2"/>
          <w:color w:val="333333"/>
          <w:sz w:val="28"/>
          <w:szCs w:val="28"/>
        </w:rPr>
        <w:t>, </w:t>
      </w:r>
      <w:r>
        <w:rPr>
          <w:rStyle w:val="c1"/>
          <w:i/>
          <w:iCs/>
          <w:color w:val="333333"/>
          <w:sz w:val="28"/>
          <w:szCs w:val="28"/>
        </w:rPr>
        <w:t>«Не разлей воду»</w:t>
      </w:r>
      <w:r>
        <w:rPr>
          <w:rStyle w:val="c2"/>
          <w:color w:val="333333"/>
          <w:sz w:val="28"/>
          <w:szCs w:val="28"/>
        </w:rPr>
        <w:t>, </w:t>
      </w:r>
      <w:r>
        <w:rPr>
          <w:rStyle w:val="c1"/>
          <w:i/>
          <w:iCs/>
          <w:color w:val="333333"/>
          <w:sz w:val="28"/>
          <w:szCs w:val="28"/>
        </w:rPr>
        <w:t>«Ямки»</w:t>
      </w:r>
      <w:r>
        <w:rPr>
          <w:rStyle w:val="c2"/>
          <w:color w:val="333333"/>
          <w:sz w:val="28"/>
          <w:szCs w:val="28"/>
        </w:rPr>
        <w:t>, </w:t>
      </w:r>
      <w:r>
        <w:rPr>
          <w:rStyle w:val="c1"/>
          <w:i/>
          <w:iCs/>
          <w:color w:val="333333"/>
          <w:sz w:val="28"/>
          <w:szCs w:val="28"/>
        </w:rPr>
        <w:t>«Кто быстрей построит дом»</w:t>
      </w:r>
      <w:r>
        <w:rPr>
          <w:rStyle w:val="c2"/>
          <w:color w:val="333333"/>
          <w:sz w:val="28"/>
          <w:szCs w:val="28"/>
        </w:rPr>
        <w:t>, </w:t>
      </w:r>
      <w:r>
        <w:rPr>
          <w:rStyle w:val="c1"/>
          <w:i/>
          <w:iCs/>
          <w:color w:val="333333"/>
          <w:sz w:val="28"/>
          <w:szCs w:val="28"/>
        </w:rPr>
        <w:t>«Попади в кольцо»</w:t>
      </w:r>
      <w:r>
        <w:rPr>
          <w:rStyle w:val="c2"/>
          <w:color w:val="333333"/>
          <w:sz w:val="28"/>
          <w:szCs w:val="28"/>
        </w:rPr>
        <w:t>, </w:t>
      </w:r>
      <w:r>
        <w:rPr>
          <w:rStyle w:val="c1"/>
          <w:i/>
          <w:iCs/>
          <w:color w:val="333333"/>
          <w:sz w:val="28"/>
          <w:szCs w:val="28"/>
        </w:rPr>
        <w:t>«Кто быстрее»</w:t>
      </w:r>
      <w:r>
        <w:rPr>
          <w:rStyle w:val="c0"/>
          <w:color w:val="333333"/>
          <w:sz w:val="28"/>
          <w:szCs w:val="28"/>
        </w:rPr>
        <w:t>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Приложение №1.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Подвижные игры летнего периода.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333333"/>
          <w:sz w:val="28"/>
          <w:szCs w:val="28"/>
        </w:rPr>
        <w:t>«Хитрая лиса»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Цель</w:t>
      </w:r>
      <w:r>
        <w:rPr>
          <w:rStyle w:val="c0"/>
          <w:color w:val="333333"/>
          <w:sz w:val="28"/>
          <w:szCs w:val="28"/>
        </w:rPr>
        <w:t>: Развитие ловкости, быстроты, координации, воспитание честности, творческого воображения, умение себя вести в коллективе товарищей.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Содержание</w:t>
      </w:r>
      <w:proofErr w:type="gramStart"/>
      <w:r>
        <w:rPr>
          <w:rStyle w:val="c2"/>
          <w:color w:val="333333"/>
          <w:sz w:val="28"/>
          <w:szCs w:val="28"/>
        </w:rPr>
        <w:t>: На</w:t>
      </w:r>
      <w:proofErr w:type="gramEnd"/>
      <w:r>
        <w:rPr>
          <w:rStyle w:val="c2"/>
          <w:color w:val="333333"/>
          <w:sz w:val="28"/>
          <w:szCs w:val="28"/>
        </w:rPr>
        <w:t xml:space="preserve"> одной стороне площадки проводится линия – </w:t>
      </w:r>
      <w:r>
        <w:rPr>
          <w:rStyle w:val="c1"/>
          <w:i/>
          <w:iCs/>
          <w:color w:val="333333"/>
          <w:sz w:val="28"/>
          <w:szCs w:val="28"/>
        </w:rPr>
        <w:t>«Дом лисы»</w:t>
      </w:r>
      <w:r>
        <w:rPr>
          <w:rStyle w:val="c2"/>
          <w:color w:val="333333"/>
          <w:sz w:val="28"/>
          <w:szCs w:val="28"/>
        </w:rPr>
        <w:t>. Играющие располагаются по кругу на расстоянии одного шага друг от друга. Педагог предлагает играющим закрыть глаза и, обходя круг за спинами детей, дотрагивается до одного из играющих, который и становится </w:t>
      </w:r>
      <w:r>
        <w:rPr>
          <w:rStyle w:val="c1"/>
          <w:i/>
          <w:iCs/>
          <w:color w:val="333333"/>
          <w:sz w:val="28"/>
          <w:szCs w:val="28"/>
        </w:rPr>
        <w:t>«Хитрой лисой»</w:t>
      </w:r>
      <w:r>
        <w:rPr>
          <w:rStyle w:val="c2"/>
          <w:color w:val="333333"/>
          <w:sz w:val="28"/>
          <w:szCs w:val="28"/>
        </w:rPr>
        <w:t xml:space="preserve">. Затем детям предлагается открыть глаза и внимательно посмотреть, кто из них хитрая лиса, не выдаст ли она себя, чем – </w:t>
      </w:r>
      <w:proofErr w:type="spellStart"/>
      <w:r>
        <w:rPr>
          <w:rStyle w:val="c2"/>
          <w:color w:val="333333"/>
          <w:sz w:val="28"/>
          <w:szCs w:val="28"/>
        </w:rPr>
        <w:t>нибудь</w:t>
      </w:r>
      <w:proofErr w:type="spellEnd"/>
      <w:r>
        <w:rPr>
          <w:rStyle w:val="c2"/>
          <w:color w:val="333333"/>
          <w:sz w:val="28"/>
          <w:szCs w:val="28"/>
        </w:rPr>
        <w:t>? Играющие 3 раза спрашивают </w:t>
      </w:r>
      <w:proofErr w:type="spellStart"/>
      <w:proofErr w:type="gramStart"/>
      <w:r>
        <w:rPr>
          <w:rStyle w:val="c2"/>
          <w:color w:val="333333"/>
          <w:sz w:val="28"/>
          <w:szCs w:val="28"/>
          <w:u w:val="single"/>
        </w:rPr>
        <w:t>хором</w:t>
      </w:r>
      <w:r>
        <w:rPr>
          <w:rStyle w:val="c2"/>
          <w:color w:val="333333"/>
          <w:sz w:val="28"/>
          <w:szCs w:val="28"/>
        </w:rPr>
        <w:t>:</w:t>
      </w:r>
      <w:r>
        <w:rPr>
          <w:rStyle w:val="c1"/>
          <w:i/>
          <w:iCs/>
          <w:color w:val="333333"/>
          <w:sz w:val="28"/>
          <w:szCs w:val="28"/>
        </w:rPr>
        <w:t>«</w:t>
      </w:r>
      <w:proofErr w:type="gramEnd"/>
      <w:r>
        <w:rPr>
          <w:rStyle w:val="c1"/>
          <w:i/>
          <w:iCs/>
          <w:color w:val="333333"/>
          <w:sz w:val="28"/>
          <w:szCs w:val="28"/>
        </w:rPr>
        <w:t>Хитрая</w:t>
      </w:r>
      <w:proofErr w:type="spellEnd"/>
      <w:r>
        <w:rPr>
          <w:rStyle w:val="c1"/>
          <w:i/>
          <w:iCs/>
          <w:color w:val="333333"/>
          <w:sz w:val="28"/>
          <w:szCs w:val="28"/>
        </w:rPr>
        <w:t xml:space="preserve"> лиса, где ты?»</w:t>
      </w:r>
      <w:r>
        <w:rPr>
          <w:rStyle w:val="c2"/>
          <w:color w:val="333333"/>
          <w:sz w:val="28"/>
          <w:szCs w:val="28"/>
        </w:rPr>
        <w:t>. При этом все играющие смотрят друг на друга. Когда все играющие </w:t>
      </w:r>
      <w:r>
        <w:rPr>
          <w:rStyle w:val="c1"/>
          <w:i/>
          <w:iCs/>
          <w:color w:val="333333"/>
          <w:sz w:val="28"/>
          <w:szCs w:val="28"/>
        </w:rPr>
        <w:t>(в том числе и хитрая лиса)</w:t>
      </w:r>
      <w:r>
        <w:rPr>
          <w:rStyle w:val="c2"/>
          <w:color w:val="333333"/>
          <w:sz w:val="28"/>
          <w:szCs w:val="28"/>
        </w:rPr>
        <w:t> в третий раз </w:t>
      </w:r>
      <w:proofErr w:type="spellStart"/>
      <w:proofErr w:type="gramStart"/>
      <w:r>
        <w:rPr>
          <w:rStyle w:val="c2"/>
          <w:color w:val="333333"/>
          <w:sz w:val="28"/>
          <w:szCs w:val="28"/>
          <w:u w:val="single"/>
        </w:rPr>
        <w:t>спросят</w:t>
      </w:r>
      <w:r>
        <w:rPr>
          <w:rStyle w:val="c2"/>
          <w:color w:val="333333"/>
          <w:sz w:val="28"/>
          <w:szCs w:val="28"/>
        </w:rPr>
        <w:t>:</w:t>
      </w:r>
      <w:r>
        <w:rPr>
          <w:rStyle w:val="c1"/>
          <w:i/>
          <w:iCs/>
          <w:color w:val="333333"/>
          <w:sz w:val="28"/>
          <w:szCs w:val="28"/>
        </w:rPr>
        <w:t>«</w:t>
      </w:r>
      <w:proofErr w:type="gramEnd"/>
      <w:r>
        <w:rPr>
          <w:rStyle w:val="c1"/>
          <w:i/>
          <w:iCs/>
          <w:color w:val="333333"/>
          <w:sz w:val="28"/>
          <w:szCs w:val="28"/>
        </w:rPr>
        <w:t>Хитрая</w:t>
      </w:r>
      <w:proofErr w:type="spellEnd"/>
      <w:r>
        <w:rPr>
          <w:rStyle w:val="c1"/>
          <w:i/>
          <w:iCs/>
          <w:color w:val="333333"/>
          <w:sz w:val="28"/>
          <w:szCs w:val="28"/>
        </w:rPr>
        <w:t xml:space="preserve"> лиса, где ты?»</w:t>
      </w:r>
      <w:r>
        <w:rPr>
          <w:rStyle w:val="c2"/>
          <w:color w:val="333333"/>
          <w:sz w:val="28"/>
          <w:szCs w:val="28"/>
        </w:rPr>
        <w:t>, хитрая лиса быстро прыгает на середину круга, поднимает руку и </w:t>
      </w:r>
      <w:r>
        <w:rPr>
          <w:rStyle w:val="c2"/>
          <w:color w:val="333333"/>
          <w:sz w:val="28"/>
          <w:szCs w:val="28"/>
          <w:u w:val="single"/>
        </w:rPr>
        <w:t>говорит</w:t>
      </w:r>
      <w:r>
        <w:rPr>
          <w:rStyle w:val="c2"/>
          <w:color w:val="333333"/>
          <w:sz w:val="28"/>
          <w:szCs w:val="28"/>
        </w:rPr>
        <w:t>: </w:t>
      </w:r>
      <w:r>
        <w:rPr>
          <w:rStyle w:val="c1"/>
          <w:i/>
          <w:iCs/>
          <w:color w:val="333333"/>
          <w:sz w:val="28"/>
          <w:szCs w:val="28"/>
        </w:rPr>
        <w:t>«Я здесь»</w:t>
      </w:r>
      <w:r>
        <w:rPr>
          <w:rStyle w:val="c2"/>
          <w:color w:val="333333"/>
          <w:sz w:val="28"/>
          <w:szCs w:val="28"/>
        </w:rPr>
        <w:t xml:space="preserve">. Все играющие </w:t>
      </w:r>
      <w:r>
        <w:rPr>
          <w:rStyle w:val="c2"/>
          <w:color w:val="333333"/>
          <w:sz w:val="28"/>
          <w:szCs w:val="28"/>
        </w:rPr>
        <w:lastRenderedPageBreak/>
        <w:t>разбегаются по площадке, а хитрая лиса их ловит. После того как лиса поймает 2-3 человек, педагог </w:t>
      </w:r>
      <w:r>
        <w:rPr>
          <w:rStyle w:val="c2"/>
          <w:color w:val="333333"/>
          <w:sz w:val="28"/>
          <w:szCs w:val="28"/>
          <w:u w:val="single"/>
        </w:rPr>
        <w:t>говорит</w:t>
      </w:r>
      <w:r>
        <w:rPr>
          <w:rStyle w:val="c2"/>
          <w:color w:val="333333"/>
          <w:sz w:val="28"/>
          <w:szCs w:val="28"/>
        </w:rPr>
        <w:t>: </w:t>
      </w:r>
      <w:r>
        <w:rPr>
          <w:rStyle w:val="c1"/>
          <w:i/>
          <w:iCs/>
          <w:color w:val="333333"/>
          <w:sz w:val="28"/>
          <w:szCs w:val="28"/>
        </w:rPr>
        <w:t>«В круг!»</w:t>
      </w:r>
      <w:r>
        <w:rPr>
          <w:rStyle w:val="c0"/>
          <w:color w:val="333333"/>
          <w:sz w:val="28"/>
          <w:szCs w:val="28"/>
        </w:rPr>
        <w:t>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333333"/>
          <w:sz w:val="28"/>
          <w:szCs w:val="28"/>
        </w:rPr>
        <w:t>«Пятнашки»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Цель</w:t>
      </w:r>
      <w:r>
        <w:rPr>
          <w:rStyle w:val="c0"/>
          <w:color w:val="333333"/>
          <w:sz w:val="28"/>
          <w:szCs w:val="28"/>
        </w:rPr>
        <w:t>: Развитие ловкости, умения ориентироваться в пространстве, точности и быстроты движений.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Содержание</w:t>
      </w:r>
      <w:r>
        <w:rPr>
          <w:rStyle w:val="c0"/>
          <w:color w:val="333333"/>
          <w:sz w:val="28"/>
          <w:szCs w:val="28"/>
        </w:rPr>
        <w:t xml:space="preserve">: Играющие становятся по кругу на расстоянии вытянутых рук. Выбирают двух водящих. Один из них — </w:t>
      </w:r>
      <w:proofErr w:type="spellStart"/>
      <w:r>
        <w:rPr>
          <w:rStyle w:val="c0"/>
          <w:color w:val="333333"/>
          <w:sz w:val="28"/>
          <w:szCs w:val="28"/>
        </w:rPr>
        <w:t>пятнашка</w:t>
      </w:r>
      <w:proofErr w:type="spellEnd"/>
      <w:r>
        <w:rPr>
          <w:rStyle w:val="c0"/>
          <w:color w:val="333333"/>
          <w:sz w:val="28"/>
          <w:szCs w:val="28"/>
        </w:rPr>
        <w:t xml:space="preserve">, другой — убегающий. Перед началом игры они становятся за кругом с разных сторон. По знаку ведущего </w:t>
      </w:r>
      <w:proofErr w:type="spellStart"/>
      <w:r>
        <w:rPr>
          <w:rStyle w:val="c0"/>
          <w:color w:val="333333"/>
          <w:sz w:val="28"/>
          <w:szCs w:val="28"/>
        </w:rPr>
        <w:t>пятнашка</w:t>
      </w:r>
      <w:proofErr w:type="spellEnd"/>
      <w:r>
        <w:rPr>
          <w:rStyle w:val="c0"/>
          <w:color w:val="333333"/>
          <w:sz w:val="28"/>
          <w:szCs w:val="28"/>
        </w:rPr>
        <w:t xml:space="preserve"> обегает круг и старается осалить убегающего. Последний, когда его начинают настигать, становится в круг между остальными игроками на любое место. В этот же момент сосед, оказавшийся с правой стороны, становится новым убегающим, и </w:t>
      </w:r>
      <w:proofErr w:type="spellStart"/>
      <w:r>
        <w:rPr>
          <w:rStyle w:val="c0"/>
          <w:color w:val="333333"/>
          <w:sz w:val="28"/>
          <w:szCs w:val="28"/>
        </w:rPr>
        <w:t>пятнашка</w:t>
      </w:r>
      <w:proofErr w:type="spellEnd"/>
      <w:r>
        <w:rPr>
          <w:rStyle w:val="c0"/>
          <w:color w:val="333333"/>
          <w:sz w:val="28"/>
          <w:szCs w:val="28"/>
        </w:rPr>
        <w:t xml:space="preserve"> продолжает его преследовать.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 xml:space="preserve">Если </w:t>
      </w:r>
      <w:proofErr w:type="spellStart"/>
      <w:r>
        <w:rPr>
          <w:rStyle w:val="c0"/>
          <w:color w:val="333333"/>
          <w:sz w:val="28"/>
          <w:szCs w:val="28"/>
        </w:rPr>
        <w:t>пятнашке</w:t>
      </w:r>
      <w:proofErr w:type="spellEnd"/>
      <w:r>
        <w:rPr>
          <w:rStyle w:val="c0"/>
          <w:color w:val="333333"/>
          <w:sz w:val="28"/>
          <w:szCs w:val="28"/>
        </w:rPr>
        <w:t xml:space="preserve"> удалось догнать и осалить убегающего, они меняются ролями.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333333"/>
          <w:sz w:val="28"/>
          <w:szCs w:val="28"/>
        </w:rPr>
        <w:t>«Жмурки»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Цель</w:t>
      </w:r>
      <w:proofErr w:type="gramStart"/>
      <w:r>
        <w:rPr>
          <w:rStyle w:val="c0"/>
          <w:color w:val="333333"/>
          <w:sz w:val="28"/>
          <w:szCs w:val="28"/>
        </w:rPr>
        <w:t>: Развивать</w:t>
      </w:r>
      <w:proofErr w:type="gramEnd"/>
      <w:r>
        <w:rPr>
          <w:rStyle w:val="c0"/>
          <w:color w:val="333333"/>
          <w:sz w:val="28"/>
          <w:szCs w:val="28"/>
        </w:rPr>
        <w:t xml:space="preserve"> координацию в пространстве. Учиться неподвижно стоять некоторое время.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Содержание</w:t>
      </w:r>
      <w:r>
        <w:rPr>
          <w:rStyle w:val="c2"/>
          <w:color w:val="333333"/>
          <w:sz w:val="28"/>
          <w:szCs w:val="28"/>
        </w:rPr>
        <w:t>: Водящий, закрывает глаза, и играющие раскручивают его. Водящий произносит </w:t>
      </w:r>
      <w:r>
        <w:rPr>
          <w:rStyle w:val="c2"/>
          <w:color w:val="333333"/>
          <w:sz w:val="28"/>
          <w:szCs w:val="28"/>
          <w:u w:val="single"/>
        </w:rPr>
        <w:t>слова</w:t>
      </w:r>
      <w:r>
        <w:rPr>
          <w:rStyle w:val="c2"/>
          <w:color w:val="333333"/>
          <w:sz w:val="28"/>
          <w:szCs w:val="28"/>
        </w:rPr>
        <w:t>: “Все ко мне!” и каждый играющий дотрагивается до него рукой. Затем водящий </w:t>
      </w:r>
      <w:r>
        <w:rPr>
          <w:rStyle w:val="c2"/>
          <w:color w:val="333333"/>
          <w:sz w:val="28"/>
          <w:szCs w:val="28"/>
          <w:u w:val="single"/>
        </w:rPr>
        <w:t>говорит</w:t>
      </w:r>
      <w:r>
        <w:rPr>
          <w:rStyle w:val="c2"/>
          <w:color w:val="333333"/>
          <w:sz w:val="28"/>
          <w:szCs w:val="28"/>
        </w:rPr>
        <w:t>: “Все от меня!” – игроки разбегаются. По команде </w:t>
      </w:r>
      <w:r>
        <w:rPr>
          <w:rStyle w:val="c2"/>
          <w:color w:val="333333"/>
          <w:sz w:val="28"/>
          <w:szCs w:val="28"/>
          <w:u w:val="single"/>
        </w:rPr>
        <w:t>водящего</w:t>
      </w:r>
      <w:r>
        <w:rPr>
          <w:rStyle w:val="c0"/>
          <w:color w:val="333333"/>
          <w:sz w:val="28"/>
          <w:szCs w:val="28"/>
        </w:rPr>
        <w:t>: “Стоп!” все замирают на месте. Не открывая глаз, водящий ходит по площадке, отыскивая игроков. За всю игру каждому из играющих разрешается передвинуться только на один шаг, в самый критический момент. Все остальное время при приближении водящего игроки отшатываются, приседают, садятся на землю и т. д., оставляя, по крайней мере, одну ногу на месте. Первый найденный игрок становится водящим. Как вариант, пойманного игрока нужно еще и отгадать.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333333"/>
          <w:sz w:val="28"/>
          <w:szCs w:val="28"/>
        </w:rPr>
        <w:t>«Цветные автомобили»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Цель</w:t>
      </w:r>
      <w:proofErr w:type="gramStart"/>
      <w:r>
        <w:rPr>
          <w:rStyle w:val="c0"/>
          <w:color w:val="333333"/>
          <w:sz w:val="28"/>
          <w:szCs w:val="28"/>
        </w:rPr>
        <w:t>: Учить</w:t>
      </w:r>
      <w:proofErr w:type="gramEnd"/>
      <w:r>
        <w:rPr>
          <w:rStyle w:val="c0"/>
          <w:color w:val="333333"/>
          <w:sz w:val="28"/>
          <w:szCs w:val="28"/>
        </w:rPr>
        <w:t xml:space="preserve"> детей бегать в разных направлениях, начинать движение и менять его по сигналу, находить своё место.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Содержание</w:t>
      </w:r>
      <w:r>
        <w:rPr>
          <w:rStyle w:val="c2"/>
          <w:color w:val="333333"/>
          <w:sz w:val="28"/>
          <w:szCs w:val="28"/>
        </w:rPr>
        <w:t>: Дети – </w:t>
      </w:r>
      <w:r>
        <w:rPr>
          <w:rStyle w:val="c1"/>
          <w:i/>
          <w:iCs/>
          <w:color w:val="333333"/>
          <w:sz w:val="28"/>
          <w:szCs w:val="28"/>
        </w:rPr>
        <w:t>«автомобили»</w:t>
      </w:r>
      <w:r>
        <w:rPr>
          <w:rStyle w:val="c2"/>
          <w:color w:val="333333"/>
          <w:sz w:val="28"/>
          <w:szCs w:val="28"/>
        </w:rPr>
        <w:t xml:space="preserve">. У каждого их них в руках флажок. У воспитателя в руках 3 флажка разного цвета. Воспитатель поднимает флажок какого-либо цвета. Все дети, имеющие флажки такого же цвета, бегут по площадке в разных направлениях. Когда </w:t>
      </w:r>
      <w:proofErr w:type="spellStart"/>
      <w:r>
        <w:rPr>
          <w:rStyle w:val="c2"/>
          <w:color w:val="333333"/>
          <w:sz w:val="28"/>
          <w:szCs w:val="28"/>
        </w:rPr>
        <w:t>вос</w:t>
      </w:r>
      <w:proofErr w:type="spellEnd"/>
      <w:r>
        <w:rPr>
          <w:rStyle w:val="c2"/>
          <w:color w:val="333333"/>
          <w:sz w:val="28"/>
          <w:szCs w:val="28"/>
        </w:rPr>
        <w:t>-ль опустит флажок, дети останавливаются и идут к себе в </w:t>
      </w:r>
      <w:r>
        <w:rPr>
          <w:rStyle w:val="c1"/>
          <w:i/>
          <w:iCs/>
          <w:color w:val="333333"/>
          <w:sz w:val="28"/>
          <w:szCs w:val="28"/>
        </w:rPr>
        <w:t>«гараж»</w:t>
      </w:r>
      <w:r>
        <w:rPr>
          <w:rStyle w:val="c0"/>
          <w:color w:val="333333"/>
          <w:sz w:val="28"/>
          <w:szCs w:val="28"/>
        </w:rPr>
        <w:t xml:space="preserve">. Затем </w:t>
      </w:r>
      <w:proofErr w:type="spellStart"/>
      <w:r>
        <w:rPr>
          <w:rStyle w:val="c0"/>
          <w:color w:val="333333"/>
          <w:sz w:val="28"/>
          <w:szCs w:val="28"/>
        </w:rPr>
        <w:t>вос</w:t>
      </w:r>
      <w:proofErr w:type="spellEnd"/>
      <w:r>
        <w:rPr>
          <w:rStyle w:val="c0"/>
          <w:color w:val="333333"/>
          <w:sz w:val="28"/>
          <w:szCs w:val="28"/>
        </w:rPr>
        <w:t>-ль поднимает флажок другого цвета. Можно поднимать сразу несколько флажков.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333333"/>
          <w:sz w:val="28"/>
          <w:szCs w:val="28"/>
        </w:rPr>
        <w:t>«Река и ров»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Цель</w:t>
      </w:r>
      <w:r>
        <w:rPr>
          <w:rStyle w:val="c0"/>
          <w:color w:val="333333"/>
          <w:sz w:val="28"/>
          <w:szCs w:val="28"/>
        </w:rPr>
        <w:t>: Развитие быстроты реакции, внимания. Развивать у детей умение действовать по сигналу, упражнять в прыжках на двух ногах.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Содержание</w:t>
      </w:r>
      <w:r>
        <w:rPr>
          <w:rStyle w:val="c2"/>
          <w:color w:val="333333"/>
          <w:sz w:val="28"/>
          <w:szCs w:val="28"/>
        </w:rPr>
        <w:t>: Игроки построены на середине зала </w:t>
      </w:r>
      <w:r>
        <w:rPr>
          <w:rStyle w:val="c1"/>
          <w:i/>
          <w:iCs/>
          <w:color w:val="333333"/>
          <w:sz w:val="28"/>
          <w:szCs w:val="28"/>
        </w:rPr>
        <w:t>(площадки)</w:t>
      </w:r>
      <w:r>
        <w:rPr>
          <w:rStyle w:val="c2"/>
          <w:color w:val="333333"/>
          <w:sz w:val="28"/>
          <w:szCs w:val="28"/>
        </w:rPr>
        <w:t> в колонну по одному. Справа от колонны – ров, слева – река. Через реку надо переплыть (идти, имитируя руками движения пловца, через ров – перепрыгнуть. По сигналу воспитателя </w:t>
      </w:r>
      <w:r>
        <w:rPr>
          <w:rStyle w:val="c1"/>
          <w:i/>
          <w:iCs/>
          <w:color w:val="333333"/>
          <w:sz w:val="28"/>
          <w:szCs w:val="28"/>
        </w:rPr>
        <w:t>«Ров – справа!»</w:t>
      </w:r>
      <w:r>
        <w:rPr>
          <w:rStyle w:val="c2"/>
          <w:color w:val="333333"/>
          <w:sz w:val="28"/>
          <w:szCs w:val="28"/>
        </w:rPr>
        <w:t> дети поворачиваются направо и прыгают вперёд. Тот, кто прыгнул в другую сторону, считается упавшим в реку. Ему помогают выбраться, подавая руку. Все возвращаются и строятся посреди зала. По сигналу </w:t>
      </w:r>
      <w:r>
        <w:rPr>
          <w:rStyle w:val="c1"/>
          <w:i/>
          <w:iCs/>
          <w:color w:val="333333"/>
          <w:sz w:val="28"/>
          <w:szCs w:val="28"/>
        </w:rPr>
        <w:t>«Река – справа!»</w:t>
      </w:r>
      <w:r>
        <w:rPr>
          <w:rStyle w:val="c2"/>
          <w:color w:val="333333"/>
          <w:sz w:val="28"/>
          <w:szCs w:val="28"/>
        </w:rPr>
        <w:t> дети поворачиваются налево и </w:t>
      </w:r>
      <w:r>
        <w:rPr>
          <w:rStyle w:val="c1"/>
          <w:i/>
          <w:iCs/>
          <w:color w:val="333333"/>
          <w:sz w:val="28"/>
          <w:szCs w:val="28"/>
        </w:rPr>
        <w:t>«плывут на другой берег»</w:t>
      </w:r>
      <w:r>
        <w:rPr>
          <w:rStyle w:val="c0"/>
          <w:color w:val="333333"/>
          <w:sz w:val="28"/>
          <w:szCs w:val="28"/>
        </w:rPr>
        <w:t>. Попавшему в ров подают руку, он возвращается к товарищам. Выигрывает игрок, совершивший меньше ошибок.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333333"/>
          <w:sz w:val="28"/>
          <w:szCs w:val="28"/>
        </w:rPr>
        <w:lastRenderedPageBreak/>
        <w:t>«Ловля бабочек»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Цель</w:t>
      </w:r>
      <w:proofErr w:type="gramStart"/>
      <w:r>
        <w:rPr>
          <w:rStyle w:val="c0"/>
          <w:color w:val="333333"/>
          <w:sz w:val="28"/>
          <w:szCs w:val="28"/>
        </w:rPr>
        <w:t>: Развить</w:t>
      </w:r>
      <w:proofErr w:type="gramEnd"/>
      <w:r>
        <w:rPr>
          <w:rStyle w:val="c0"/>
          <w:color w:val="333333"/>
          <w:sz w:val="28"/>
          <w:szCs w:val="28"/>
        </w:rPr>
        <w:t xml:space="preserve"> координацию движений, быстроту реакции. Умение действовать согласованно со своей парой.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Содержание</w:t>
      </w:r>
      <w:proofErr w:type="gramStart"/>
      <w:r>
        <w:rPr>
          <w:rStyle w:val="c2"/>
          <w:color w:val="333333"/>
          <w:sz w:val="28"/>
          <w:szCs w:val="28"/>
        </w:rPr>
        <w:t>: Из</w:t>
      </w:r>
      <w:proofErr w:type="gramEnd"/>
      <w:r>
        <w:rPr>
          <w:rStyle w:val="c2"/>
          <w:color w:val="333333"/>
          <w:sz w:val="28"/>
          <w:szCs w:val="28"/>
        </w:rPr>
        <w:t xml:space="preserve"> детей выбирается 4 “ловца”. Они встают в пары и отходят к краю площадки в одно место. Остальные дети – “</w:t>
      </w:r>
      <w:proofErr w:type="spellStart"/>
      <w:r>
        <w:rPr>
          <w:rStyle w:val="c2"/>
          <w:color w:val="333333"/>
          <w:sz w:val="28"/>
          <w:szCs w:val="28"/>
        </w:rPr>
        <w:t>бабочки</w:t>
      </w:r>
      <w:proofErr w:type="gramStart"/>
      <w:r>
        <w:rPr>
          <w:rStyle w:val="c2"/>
          <w:color w:val="333333"/>
          <w:sz w:val="28"/>
          <w:szCs w:val="28"/>
        </w:rPr>
        <w:t>”.На</w:t>
      </w:r>
      <w:proofErr w:type="spellEnd"/>
      <w:proofErr w:type="gramEnd"/>
      <w:r>
        <w:rPr>
          <w:rStyle w:val="c2"/>
          <w:color w:val="333333"/>
          <w:sz w:val="28"/>
          <w:szCs w:val="28"/>
        </w:rPr>
        <w:t xml:space="preserve"> слова </w:t>
      </w:r>
      <w:r>
        <w:rPr>
          <w:rStyle w:val="c2"/>
          <w:color w:val="333333"/>
          <w:sz w:val="28"/>
          <w:szCs w:val="28"/>
          <w:u w:val="single"/>
        </w:rPr>
        <w:t>воспитателя</w:t>
      </w:r>
      <w:r>
        <w:rPr>
          <w:rStyle w:val="c2"/>
          <w:color w:val="333333"/>
          <w:sz w:val="28"/>
          <w:szCs w:val="28"/>
        </w:rPr>
        <w:t>: “Бабочки, бабочки в сад полетели” дети – “бабочки” летают – бегают по всей площадке. На слово воспитателя “ловцы!” два ребенка, держась за руки, стараются поймать </w:t>
      </w:r>
      <w:r>
        <w:rPr>
          <w:rStyle w:val="c2"/>
          <w:color w:val="333333"/>
          <w:sz w:val="28"/>
          <w:szCs w:val="28"/>
          <w:u w:val="single"/>
        </w:rPr>
        <w:t>бабочку</w:t>
      </w:r>
      <w:r>
        <w:rPr>
          <w:rStyle w:val="c2"/>
          <w:color w:val="333333"/>
          <w:sz w:val="28"/>
          <w:szCs w:val="28"/>
        </w:rPr>
        <w:t>: окружить его, соединив свободные руки. Когда ловцы поймают бабочку, они её отводят на край площадки и садят на скамейку. В это время остальные бабочки присаживаются на корточки. На </w:t>
      </w:r>
      <w:r>
        <w:rPr>
          <w:rStyle w:val="c2"/>
          <w:color w:val="333333"/>
          <w:sz w:val="28"/>
          <w:szCs w:val="28"/>
          <w:u w:val="single"/>
        </w:rPr>
        <w:t>слова</w:t>
      </w:r>
      <w:r>
        <w:rPr>
          <w:rStyle w:val="c0"/>
          <w:color w:val="333333"/>
          <w:sz w:val="28"/>
          <w:szCs w:val="28"/>
        </w:rPr>
        <w:t>: “Бабочки, бабочки в поле полетели” дети – “бабочки” прыгают по всей площадке. Их ловит другая пара ловцов. Когда будет поймано 4 – 6 бабочек, подсчитывают, сколько поймала каждая пара. Затем выбираются другие ловцы.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333333"/>
          <w:sz w:val="28"/>
          <w:szCs w:val="28"/>
        </w:rPr>
        <w:t>«Караси и щука»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Цель</w:t>
      </w:r>
      <w:r>
        <w:rPr>
          <w:rStyle w:val="c0"/>
          <w:color w:val="333333"/>
          <w:sz w:val="28"/>
          <w:szCs w:val="28"/>
        </w:rPr>
        <w:t>: развить координацию движений, быстроту реакции.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Содержание</w:t>
      </w:r>
      <w:r>
        <w:rPr>
          <w:rStyle w:val="c2"/>
          <w:color w:val="333333"/>
          <w:sz w:val="28"/>
          <w:szCs w:val="28"/>
        </w:rPr>
        <w:t>: Половина детей образует круг </w:t>
      </w:r>
      <w:r>
        <w:rPr>
          <w:rStyle w:val="c1"/>
          <w:i/>
          <w:iCs/>
          <w:color w:val="333333"/>
          <w:sz w:val="28"/>
          <w:szCs w:val="28"/>
        </w:rPr>
        <w:t>(ставок)</w:t>
      </w:r>
      <w:r>
        <w:rPr>
          <w:rStyle w:val="c2"/>
          <w:color w:val="333333"/>
          <w:sz w:val="28"/>
          <w:szCs w:val="28"/>
        </w:rPr>
        <w:t>. Дети стоят на расстоянии вытянутых рук в стороны один от другого. Воспитатель выбирает одного ребенка “щукой”. Щука встает вне круга. Остальные дети – “караси” плавают </w:t>
      </w:r>
      <w:r>
        <w:rPr>
          <w:rStyle w:val="c1"/>
          <w:i/>
          <w:iCs/>
          <w:color w:val="333333"/>
          <w:sz w:val="28"/>
          <w:szCs w:val="28"/>
        </w:rPr>
        <w:t>(бегают)</w:t>
      </w:r>
      <w:r>
        <w:rPr>
          <w:rStyle w:val="c2"/>
          <w:color w:val="333333"/>
          <w:sz w:val="28"/>
          <w:szCs w:val="28"/>
        </w:rPr>
        <w:t> в середине круга – “ставка”. На слово </w:t>
      </w:r>
      <w:r>
        <w:rPr>
          <w:rStyle w:val="c2"/>
          <w:color w:val="333333"/>
          <w:sz w:val="28"/>
          <w:szCs w:val="28"/>
          <w:u w:val="single"/>
        </w:rPr>
        <w:t>воспитателя</w:t>
      </w:r>
      <w:r>
        <w:rPr>
          <w:rStyle w:val="c2"/>
          <w:color w:val="333333"/>
          <w:sz w:val="28"/>
          <w:szCs w:val="28"/>
        </w:rPr>
        <w:t>: “щука!” ребенок быстро вбегает в круг </w:t>
      </w:r>
      <w:r>
        <w:rPr>
          <w:rStyle w:val="c1"/>
          <w:i/>
          <w:iCs/>
          <w:color w:val="333333"/>
          <w:sz w:val="28"/>
          <w:szCs w:val="28"/>
        </w:rPr>
        <w:t>(ставок)</w:t>
      </w:r>
      <w:r>
        <w:rPr>
          <w:rStyle w:val="c0"/>
          <w:color w:val="333333"/>
          <w:sz w:val="28"/>
          <w:szCs w:val="28"/>
        </w:rPr>
        <w:t> и старается поймать карасей, которые спешат сесть или встать за товарища, который стоит в кругу. Щука ловит тех карасей, которые не успели спрятаться. Пойманных забирает с круга. Игра заканчивается, когда щука поймает определенное количество карасей. Затем воспитатель выбирает новую щуку. Игра повторяется.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333333"/>
          <w:sz w:val="28"/>
          <w:szCs w:val="28"/>
        </w:rPr>
        <w:t>«Змейка»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Цель</w:t>
      </w:r>
      <w:r>
        <w:rPr>
          <w:rStyle w:val="c0"/>
          <w:color w:val="333333"/>
          <w:sz w:val="28"/>
          <w:szCs w:val="28"/>
        </w:rPr>
        <w:t>: Развитие ловкости и координации, умения действовать согласованно.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Содержание</w:t>
      </w:r>
      <w:proofErr w:type="gramStart"/>
      <w:r>
        <w:rPr>
          <w:rStyle w:val="c2"/>
          <w:color w:val="333333"/>
          <w:sz w:val="28"/>
          <w:szCs w:val="28"/>
        </w:rPr>
        <w:t>: Выбирают</w:t>
      </w:r>
      <w:proofErr w:type="gramEnd"/>
      <w:r>
        <w:rPr>
          <w:rStyle w:val="c2"/>
          <w:color w:val="333333"/>
          <w:sz w:val="28"/>
          <w:szCs w:val="28"/>
        </w:rPr>
        <w:t xml:space="preserve"> водящего, он становится во главе </w:t>
      </w:r>
      <w:r>
        <w:rPr>
          <w:rStyle w:val="c1"/>
          <w:i/>
          <w:iCs/>
          <w:color w:val="333333"/>
          <w:sz w:val="28"/>
          <w:szCs w:val="28"/>
        </w:rPr>
        <w:t>«змейки»</w:t>
      </w:r>
      <w:r>
        <w:rPr>
          <w:rStyle w:val="c2"/>
          <w:color w:val="333333"/>
          <w:sz w:val="28"/>
          <w:szCs w:val="28"/>
        </w:rPr>
        <w:t>, которую образуют игроки, становясь в ряд лицом в одну сторону. Водящий бежит по причудливой траектории, делая резкие повороты и закручивая </w:t>
      </w:r>
      <w:r>
        <w:rPr>
          <w:rStyle w:val="c1"/>
          <w:i/>
          <w:iCs/>
          <w:color w:val="333333"/>
          <w:sz w:val="28"/>
          <w:szCs w:val="28"/>
        </w:rPr>
        <w:t>«змейку»</w:t>
      </w:r>
      <w:r>
        <w:rPr>
          <w:rStyle w:val="c2"/>
          <w:color w:val="333333"/>
          <w:sz w:val="28"/>
          <w:szCs w:val="28"/>
        </w:rPr>
        <w:t>. Его цель — заставить играющих расцепить руки. Такие дети из игры выбывают. Выигрывают те, кто дольше всех продержится в </w:t>
      </w:r>
      <w:r>
        <w:rPr>
          <w:rStyle w:val="c1"/>
          <w:i/>
          <w:iCs/>
          <w:color w:val="333333"/>
          <w:sz w:val="28"/>
          <w:szCs w:val="28"/>
        </w:rPr>
        <w:t>«змейке»</w:t>
      </w:r>
      <w:r>
        <w:rPr>
          <w:rStyle w:val="c0"/>
          <w:color w:val="333333"/>
          <w:sz w:val="28"/>
          <w:szCs w:val="28"/>
        </w:rPr>
        <w:t>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333333"/>
          <w:sz w:val="28"/>
          <w:szCs w:val="28"/>
        </w:rPr>
        <w:t>«Медведи и пчелы»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Цель</w:t>
      </w:r>
      <w:r>
        <w:rPr>
          <w:rStyle w:val="c0"/>
          <w:color w:val="333333"/>
          <w:sz w:val="28"/>
          <w:szCs w:val="28"/>
        </w:rPr>
        <w:t>: Развитие ловкости, гибкости, координации, умения лазать, умения действовать по сигналу ведущего, имитировать движения медведя и пчел.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Содержание</w:t>
      </w:r>
      <w:r>
        <w:rPr>
          <w:rStyle w:val="c2"/>
          <w:color w:val="333333"/>
          <w:sz w:val="28"/>
          <w:szCs w:val="28"/>
        </w:rPr>
        <w:t>: Игроки делятся на 2 команды. Одна команда </w:t>
      </w:r>
      <w:r>
        <w:rPr>
          <w:rStyle w:val="c1"/>
          <w:i/>
          <w:iCs/>
          <w:color w:val="333333"/>
          <w:sz w:val="28"/>
          <w:szCs w:val="28"/>
        </w:rPr>
        <w:t>«Пчелы»</w:t>
      </w:r>
      <w:r>
        <w:rPr>
          <w:rStyle w:val="c2"/>
          <w:color w:val="333333"/>
          <w:sz w:val="28"/>
          <w:szCs w:val="28"/>
        </w:rPr>
        <w:t>, а вторая </w:t>
      </w:r>
      <w:r>
        <w:rPr>
          <w:rStyle w:val="c1"/>
          <w:i/>
          <w:iCs/>
          <w:color w:val="333333"/>
          <w:sz w:val="28"/>
          <w:szCs w:val="28"/>
        </w:rPr>
        <w:t>«Медведи»</w:t>
      </w:r>
      <w:r>
        <w:rPr>
          <w:rStyle w:val="c2"/>
          <w:color w:val="333333"/>
          <w:sz w:val="28"/>
          <w:szCs w:val="28"/>
        </w:rPr>
        <w:t>. Пчелы помещаются на гимнастической стенке (</w:t>
      </w:r>
      <w:r>
        <w:rPr>
          <w:rStyle w:val="c1"/>
          <w:i/>
          <w:iCs/>
          <w:color w:val="333333"/>
          <w:sz w:val="28"/>
          <w:szCs w:val="28"/>
        </w:rPr>
        <w:t>«улей»</w:t>
      </w:r>
      <w:r>
        <w:rPr>
          <w:rStyle w:val="c2"/>
          <w:color w:val="333333"/>
          <w:sz w:val="28"/>
          <w:szCs w:val="28"/>
        </w:rPr>
        <w:t>). По сигналу </w:t>
      </w:r>
      <w:r>
        <w:rPr>
          <w:rStyle w:val="c1"/>
          <w:i/>
          <w:iCs/>
          <w:color w:val="333333"/>
          <w:sz w:val="28"/>
          <w:szCs w:val="28"/>
        </w:rPr>
        <w:t>«пчелы»</w:t>
      </w:r>
      <w:r>
        <w:rPr>
          <w:rStyle w:val="c2"/>
          <w:color w:val="333333"/>
          <w:sz w:val="28"/>
          <w:szCs w:val="28"/>
        </w:rPr>
        <w:t> летят на </w:t>
      </w:r>
      <w:r>
        <w:rPr>
          <w:rStyle w:val="c1"/>
          <w:i/>
          <w:iCs/>
          <w:color w:val="333333"/>
          <w:sz w:val="28"/>
          <w:szCs w:val="28"/>
        </w:rPr>
        <w:t>«луг»</w:t>
      </w:r>
      <w:r>
        <w:rPr>
          <w:rStyle w:val="c2"/>
          <w:color w:val="333333"/>
          <w:sz w:val="28"/>
          <w:szCs w:val="28"/>
        </w:rPr>
        <w:t> за медом и жужжат. Как только все </w:t>
      </w:r>
      <w:r>
        <w:rPr>
          <w:rStyle w:val="c1"/>
          <w:i/>
          <w:iCs/>
          <w:color w:val="333333"/>
          <w:sz w:val="28"/>
          <w:szCs w:val="28"/>
        </w:rPr>
        <w:t>«пчелы»</w:t>
      </w:r>
      <w:r>
        <w:rPr>
          <w:rStyle w:val="c2"/>
          <w:color w:val="333333"/>
          <w:sz w:val="28"/>
          <w:szCs w:val="28"/>
        </w:rPr>
        <w:t> улетят, </w:t>
      </w:r>
      <w:r>
        <w:rPr>
          <w:rStyle w:val="c1"/>
          <w:i/>
          <w:iCs/>
          <w:color w:val="333333"/>
          <w:sz w:val="28"/>
          <w:szCs w:val="28"/>
        </w:rPr>
        <w:t>«медведи»</w:t>
      </w:r>
      <w:r>
        <w:rPr>
          <w:rStyle w:val="c2"/>
          <w:color w:val="333333"/>
          <w:sz w:val="28"/>
          <w:szCs w:val="28"/>
        </w:rPr>
        <w:t> влезают на гимнастическую стенку и лакомятся медом. По </w:t>
      </w:r>
      <w:r>
        <w:rPr>
          <w:rStyle w:val="c2"/>
          <w:color w:val="333333"/>
          <w:sz w:val="28"/>
          <w:szCs w:val="28"/>
          <w:u w:val="single"/>
        </w:rPr>
        <w:t>сигналу</w:t>
      </w:r>
      <w:r>
        <w:rPr>
          <w:rStyle w:val="c2"/>
          <w:color w:val="333333"/>
          <w:sz w:val="28"/>
          <w:szCs w:val="28"/>
        </w:rPr>
        <w:t>: </w:t>
      </w:r>
      <w:r>
        <w:rPr>
          <w:rStyle w:val="c1"/>
          <w:i/>
          <w:iCs/>
          <w:color w:val="333333"/>
          <w:sz w:val="28"/>
          <w:szCs w:val="28"/>
        </w:rPr>
        <w:t>«Медведи!»</w:t>
      </w:r>
      <w:r>
        <w:rPr>
          <w:rStyle w:val="c2"/>
          <w:color w:val="333333"/>
          <w:sz w:val="28"/>
          <w:szCs w:val="28"/>
        </w:rPr>
        <w:t>, </w:t>
      </w:r>
      <w:r>
        <w:rPr>
          <w:rStyle w:val="c1"/>
          <w:i/>
          <w:iCs/>
          <w:color w:val="333333"/>
          <w:sz w:val="28"/>
          <w:szCs w:val="28"/>
        </w:rPr>
        <w:t>«пчелы»</w:t>
      </w:r>
      <w:r>
        <w:rPr>
          <w:rStyle w:val="c2"/>
          <w:color w:val="333333"/>
          <w:sz w:val="28"/>
          <w:szCs w:val="28"/>
        </w:rPr>
        <w:t> летят к </w:t>
      </w:r>
      <w:r>
        <w:rPr>
          <w:rStyle w:val="c1"/>
          <w:i/>
          <w:iCs/>
          <w:color w:val="333333"/>
          <w:sz w:val="28"/>
          <w:szCs w:val="28"/>
        </w:rPr>
        <w:t>«улью»</w:t>
      </w:r>
      <w:r>
        <w:rPr>
          <w:rStyle w:val="c2"/>
          <w:color w:val="333333"/>
          <w:sz w:val="28"/>
          <w:szCs w:val="28"/>
        </w:rPr>
        <w:t> и </w:t>
      </w:r>
      <w:r>
        <w:rPr>
          <w:rStyle w:val="c1"/>
          <w:i/>
          <w:iCs/>
          <w:color w:val="333333"/>
          <w:sz w:val="28"/>
          <w:szCs w:val="28"/>
        </w:rPr>
        <w:t>«жалят»</w:t>
      </w:r>
      <w:r>
        <w:rPr>
          <w:rStyle w:val="c2"/>
          <w:color w:val="333333"/>
          <w:sz w:val="28"/>
          <w:szCs w:val="28"/>
        </w:rPr>
        <w:t> медведей, не успевших убежать в лес. Затем </w:t>
      </w:r>
      <w:r>
        <w:rPr>
          <w:rStyle w:val="c1"/>
          <w:i/>
          <w:iCs/>
          <w:color w:val="333333"/>
          <w:sz w:val="28"/>
          <w:szCs w:val="28"/>
        </w:rPr>
        <w:t>«пчелы»</w:t>
      </w:r>
      <w:r>
        <w:rPr>
          <w:rStyle w:val="c2"/>
          <w:color w:val="333333"/>
          <w:sz w:val="28"/>
          <w:szCs w:val="28"/>
        </w:rPr>
        <w:t> возвращаются в </w:t>
      </w:r>
      <w:r>
        <w:rPr>
          <w:rStyle w:val="c1"/>
          <w:i/>
          <w:iCs/>
          <w:color w:val="333333"/>
          <w:sz w:val="28"/>
          <w:szCs w:val="28"/>
        </w:rPr>
        <w:t>«улей»</w:t>
      </w:r>
      <w:r>
        <w:rPr>
          <w:rStyle w:val="c0"/>
          <w:color w:val="333333"/>
          <w:sz w:val="28"/>
          <w:szCs w:val="28"/>
        </w:rPr>
        <w:t>, и игра продолжается. Затем игроки меняются местами.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333333"/>
          <w:sz w:val="28"/>
          <w:szCs w:val="28"/>
        </w:rPr>
        <w:t>«Утро и вечер»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Цель</w:t>
      </w:r>
      <w:r>
        <w:rPr>
          <w:rStyle w:val="c0"/>
          <w:color w:val="333333"/>
          <w:sz w:val="28"/>
          <w:szCs w:val="28"/>
        </w:rPr>
        <w:t>: развитие физической силы и выносливости, быстроты реакции, внимания, умения играть в коллективе.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Содержание</w:t>
      </w:r>
      <w:proofErr w:type="gramStart"/>
      <w:r>
        <w:rPr>
          <w:rStyle w:val="c2"/>
          <w:color w:val="333333"/>
          <w:sz w:val="28"/>
          <w:szCs w:val="28"/>
        </w:rPr>
        <w:t>: Посередине</w:t>
      </w:r>
      <w:proofErr w:type="gramEnd"/>
      <w:r>
        <w:rPr>
          <w:rStyle w:val="c2"/>
          <w:color w:val="333333"/>
          <w:sz w:val="28"/>
          <w:szCs w:val="28"/>
        </w:rPr>
        <w:t xml:space="preserve"> площадки проводят линию, по обе стороны от нее в 20-30 шагах отмечают два города. Играющие делятся на две равные </w:t>
      </w:r>
      <w:r>
        <w:rPr>
          <w:rStyle w:val="c2"/>
          <w:color w:val="333333"/>
          <w:sz w:val="28"/>
          <w:szCs w:val="28"/>
          <w:u w:val="single"/>
        </w:rPr>
        <w:t>группы</w:t>
      </w:r>
      <w:r>
        <w:rPr>
          <w:rStyle w:val="c2"/>
          <w:color w:val="333333"/>
          <w:sz w:val="28"/>
          <w:szCs w:val="28"/>
        </w:rPr>
        <w:t xml:space="preserve">: одна из них – вечер, другая – утро. Дети встают на расстоянии 1 м от средней </w:t>
      </w:r>
      <w:r>
        <w:rPr>
          <w:rStyle w:val="c2"/>
          <w:color w:val="333333"/>
          <w:sz w:val="28"/>
          <w:szCs w:val="28"/>
        </w:rPr>
        <w:lastRenderedPageBreak/>
        <w:t xml:space="preserve">линии, через 2 шага друг от друга. Против каждой группы находится дом противника. Когда все встали на свои места, ведущий бросает жребий – дощечку, </w:t>
      </w:r>
      <w:proofErr w:type="gramStart"/>
      <w:r>
        <w:rPr>
          <w:rStyle w:val="c2"/>
          <w:color w:val="333333"/>
          <w:sz w:val="28"/>
          <w:szCs w:val="28"/>
        </w:rPr>
        <w:t>окрашенную с одной стороны</w:t>
      </w:r>
      <w:proofErr w:type="gramEnd"/>
      <w:r>
        <w:rPr>
          <w:rStyle w:val="c2"/>
          <w:color w:val="333333"/>
          <w:sz w:val="28"/>
          <w:szCs w:val="28"/>
        </w:rPr>
        <w:t xml:space="preserve"> в черный цвет. Если дощечка упала белой стороной, ведущий громко </w:t>
      </w:r>
      <w:r>
        <w:rPr>
          <w:rStyle w:val="c2"/>
          <w:color w:val="333333"/>
          <w:sz w:val="28"/>
          <w:szCs w:val="28"/>
          <w:u w:val="single"/>
        </w:rPr>
        <w:t>кричит</w:t>
      </w:r>
      <w:r>
        <w:rPr>
          <w:rStyle w:val="c2"/>
          <w:color w:val="333333"/>
          <w:sz w:val="28"/>
          <w:szCs w:val="28"/>
        </w:rPr>
        <w:t>: </w:t>
      </w:r>
      <w:r>
        <w:rPr>
          <w:rStyle w:val="c1"/>
          <w:i/>
          <w:iCs/>
          <w:color w:val="333333"/>
          <w:sz w:val="28"/>
          <w:szCs w:val="28"/>
        </w:rPr>
        <w:t>«Утро!»</w:t>
      </w:r>
      <w:r>
        <w:rPr>
          <w:rStyle w:val="c0"/>
          <w:color w:val="333333"/>
          <w:sz w:val="28"/>
          <w:szCs w:val="28"/>
        </w:rPr>
        <w:t> Игроки из группы утра поворачиваются и, пробегая между игроками вечера, быстро бегут к своему дому. Те бегут за ними и стараются их запятнать. Запятнанные переходят в группу вечера. Ведущий вновь бросает жребий, игра продолжается. Побеждает группа, где больше осаленных игроков. Запрещается бежать в свой дом раньше, чем ведущий подаст сигнал.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Приложение №</w:t>
      </w:r>
      <w:r>
        <w:rPr>
          <w:rStyle w:val="c0"/>
          <w:color w:val="333333"/>
          <w:sz w:val="28"/>
          <w:szCs w:val="28"/>
        </w:rPr>
        <w:t>2</w:t>
      </w:r>
      <w:r>
        <w:rPr>
          <w:rStyle w:val="c0"/>
          <w:color w:val="333333"/>
          <w:sz w:val="28"/>
          <w:szCs w:val="28"/>
        </w:rPr>
        <w:t>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Экспериментальная деятельность.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Ветер – воздух</w:t>
      </w:r>
      <w:r>
        <w:rPr>
          <w:rStyle w:val="c0"/>
          <w:color w:val="333333"/>
          <w:sz w:val="28"/>
          <w:szCs w:val="28"/>
        </w:rPr>
        <w:t>: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Цели и задачи исследования</w:t>
      </w:r>
      <w:r>
        <w:rPr>
          <w:rStyle w:val="c0"/>
          <w:color w:val="333333"/>
          <w:sz w:val="28"/>
          <w:szCs w:val="28"/>
        </w:rPr>
        <w:t>: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1. Познакомить детей со свойствами воздуха.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2. Формировать знания о том, что воздух есть </w:t>
      </w:r>
      <w:r>
        <w:rPr>
          <w:rStyle w:val="c2"/>
          <w:color w:val="333333"/>
          <w:sz w:val="28"/>
          <w:szCs w:val="28"/>
          <w:u w:val="single"/>
        </w:rPr>
        <w:t>всюду</w:t>
      </w:r>
      <w:r>
        <w:rPr>
          <w:rStyle w:val="c0"/>
          <w:color w:val="333333"/>
          <w:sz w:val="28"/>
          <w:szCs w:val="28"/>
        </w:rPr>
        <w:t>: и в комнате, и на улице, и в воде, и в губке.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3. Учить способам обнаружения воздуха. </w:t>
      </w:r>
      <w:r>
        <w:rPr>
          <w:rStyle w:val="c2"/>
          <w:color w:val="333333"/>
          <w:sz w:val="28"/>
          <w:szCs w:val="28"/>
          <w:u w:val="single"/>
        </w:rPr>
        <w:t>Тема</w:t>
      </w:r>
      <w:r>
        <w:rPr>
          <w:rStyle w:val="c2"/>
          <w:color w:val="333333"/>
          <w:sz w:val="28"/>
          <w:szCs w:val="28"/>
        </w:rPr>
        <w:t>: </w:t>
      </w:r>
      <w:r>
        <w:rPr>
          <w:rStyle w:val="c1"/>
          <w:i/>
          <w:iCs/>
          <w:color w:val="333333"/>
          <w:sz w:val="28"/>
          <w:szCs w:val="28"/>
        </w:rPr>
        <w:t>«Обнаружение воздуха»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Опыт 1. С водой и соломинкой.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Дети дуют в воду через соломинку. Образуются пузырьки, которые всплывают и лопаются.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Вывод</w:t>
      </w:r>
      <w:r>
        <w:rPr>
          <w:rStyle w:val="c0"/>
          <w:color w:val="333333"/>
          <w:sz w:val="28"/>
          <w:szCs w:val="28"/>
        </w:rPr>
        <w:t>: пузырьки наполнены воздухом.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Опыт 2. Со стаканом и тазиком с водой.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В таз с водой перевернуть прозрачный стакан </w:t>
      </w:r>
      <w:r>
        <w:rPr>
          <w:rStyle w:val="c1"/>
          <w:i/>
          <w:iCs/>
          <w:color w:val="333333"/>
          <w:sz w:val="28"/>
          <w:szCs w:val="28"/>
        </w:rPr>
        <w:t>(прямо)</w:t>
      </w:r>
      <w:r>
        <w:rPr>
          <w:rStyle w:val="c0"/>
          <w:color w:val="333333"/>
          <w:sz w:val="28"/>
          <w:szCs w:val="28"/>
        </w:rPr>
        <w:t>. Вода не заполняет стакан. Почему?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Вывод</w:t>
      </w:r>
      <w:r>
        <w:rPr>
          <w:rStyle w:val="c0"/>
          <w:color w:val="333333"/>
          <w:sz w:val="28"/>
          <w:szCs w:val="28"/>
        </w:rPr>
        <w:t xml:space="preserve">: воздух занимает все пространство в стакане, воде в него не попасть. Если наклонить стакан, воздух </w:t>
      </w:r>
      <w:proofErr w:type="gramStart"/>
      <w:r>
        <w:rPr>
          <w:rStyle w:val="c0"/>
          <w:color w:val="333333"/>
          <w:sz w:val="28"/>
          <w:szCs w:val="28"/>
        </w:rPr>
        <w:t>выходит</w:t>
      </w:r>
      <w:proofErr w:type="gramEnd"/>
      <w:r>
        <w:rPr>
          <w:rStyle w:val="c0"/>
          <w:color w:val="333333"/>
          <w:sz w:val="28"/>
          <w:szCs w:val="28"/>
        </w:rPr>
        <w:t xml:space="preserve"> и вода заполняет стакан.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Воздух прозрачный, невидимый, легкий и занимает свободное место.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Опыт 3. Поймай воздух.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Пакет скрутить со стороны отверстия. Пакет надулся, стал выпуклым.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Вывод</w:t>
      </w:r>
      <w:r>
        <w:rPr>
          <w:rStyle w:val="c0"/>
          <w:color w:val="333333"/>
          <w:sz w:val="28"/>
          <w:szCs w:val="28"/>
        </w:rPr>
        <w:t>: Воздух есть в мешочке, он раздул пакет.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Опыт 4. Воздух в игрушке.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Взять резиновую игрушку. Если игрушку сжать - она свистит, шумит.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Вывод</w:t>
      </w:r>
      <w:r>
        <w:rPr>
          <w:rStyle w:val="c0"/>
          <w:color w:val="333333"/>
          <w:sz w:val="28"/>
          <w:szCs w:val="28"/>
        </w:rPr>
        <w:t>: В игрушках есть воздух.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Проблемные вопросы</w:t>
      </w:r>
      <w:r>
        <w:rPr>
          <w:rStyle w:val="c0"/>
          <w:color w:val="333333"/>
          <w:sz w:val="28"/>
          <w:szCs w:val="28"/>
        </w:rPr>
        <w:t>: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333333"/>
          <w:sz w:val="28"/>
          <w:szCs w:val="28"/>
        </w:rPr>
        <w:t>«Воздух занимает место»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Рисование предметов, в которых находится воздух.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Песок. Глина. Камни.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Цель исследования</w:t>
      </w:r>
      <w:r>
        <w:rPr>
          <w:rStyle w:val="c0"/>
          <w:color w:val="333333"/>
          <w:sz w:val="28"/>
          <w:szCs w:val="28"/>
        </w:rPr>
        <w:t>: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Воспитывать интерес к самостоятельной экспериментальной деятельности и наблюдению увиденного. </w:t>
      </w:r>
      <w:r>
        <w:rPr>
          <w:rStyle w:val="c2"/>
          <w:color w:val="333333"/>
          <w:sz w:val="28"/>
          <w:szCs w:val="28"/>
          <w:u w:val="single"/>
        </w:rPr>
        <w:t>Тема</w:t>
      </w:r>
      <w:r>
        <w:rPr>
          <w:rStyle w:val="c2"/>
          <w:color w:val="333333"/>
          <w:sz w:val="28"/>
          <w:szCs w:val="28"/>
        </w:rPr>
        <w:t>: </w:t>
      </w:r>
      <w:r>
        <w:rPr>
          <w:rStyle w:val="c1"/>
          <w:i/>
          <w:iCs/>
          <w:color w:val="333333"/>
          <w:sz w:val="28"/>
          <w:szCs w:val="28"/>
        </w:rPr>
        <w:t>«Растворимость веществ»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Опыт </w:t>
      </w:r>
      <w:r>
        <w:rPr>
          <w:rStyle w:val="c1"/>
          <w:i/>
          <w:iCs/>
          <w:color w:val="333333"/>
          <w:sz w:val="28"/>
          <w:szCs w:val="28"/>
        </w:rPr>
        <w:t>(1 часть)</w:t>
      </w:r>
      <w:proofErr w:type="gramStart"/>
      <w:r>
        <w:rPr>
          <w:rStyle w:val="c0"/>
          <w:color w:val="333333"/>
          <w:sz w:val="28"/>
          <w:szCs w:val="28"/>
        </w:rPr>
        <w:t>: Что</w:t>
      </w:r>
      <w:proofErr w:type="gramEnd"/>
      <w:r>
        <w:rPr>
          <w:rStyle w:val="c0"/>
          <w:color w:val="333333"/>
          <w:sz w:val="28"/>
          <w:szCs w:val="28"/>
        </w:rPr>
        <w:t xml:space="preserve"> произойдет с солью, сахаром, краской, песком, землей, глиной, если их растворить в воде.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Банка с песком, землей, глиной, сахаром, солью, красками; мерные стаканы, ложки, кувшины с водой, губка, фартуки, конверты с заданиями, карандаши.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Дети опытным путем проверяют, что получится с данными веществами и зарисовывают результаты своего опыта. Объяснение результатов, отметить, какие вещества растворились, а какие осели.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Вывод</w:t>
      </w:r>
      <w:proofErr w:type="gramStart"/>
      <w:r>
        <w:rPr>
          <w:rStyle w:val="c0"/>
          <w:color w:val="333333"/>
          <w:sz w:val="28"/>
          <w:szCs w:val="28"/>
        </w:rPr>
        <w:t>: Не</w:t>
      </w:r>
      <w:proofErr w:type="gramEnd"/>
      <w:r>
        <w:rPr>
          <w:rStyle w:val="c0"/>
          <w:color w:val="333333"/>
          <w:sz w:val="28"/>
          <w:szCs w:val="28"/>
        </w:rPr>
        <w:t xml:space="preserve"> все вещества растворяются в воде.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  <w:u w:val="single"/>
        </w:rPr>
        <w:t>Игры-эксперименты</w:t>
      </w:r>
      <w:r>
        <w:rPr>
          <w:rStyle w:val="c0"/>
          <w:color w:val="333333"/>
          <w:sz w:val="28"/>
          <w:szCs w:val="28"/>
        </w:rPr>
        <w:t>: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333333"/>
          <w:sz w:val="28"/>
          <w:szCs w:val="28"/>
        </w:rPr>
        <w:lastRenderedPageBreak/>
        <w:t>«Песчаные бури»</w:t>
      </w:r>
      <w:r>
        <w:rPr>
          <w:rStyle w:val="c2"/>
          <w:color w:val="333333"/>
          <w:sz w:val="28"/>
          <w:szCs w:val="28"/>
        </w:rPr>
        <w:t> </w:t>
      </w:r>
      <w:r>
        <w:rPr>
          <w:rStyle w:val="c1"/>
          <w:i/>
          <w:iCs/>
          <w:color w:val="333333"/>
          <w:sz w:val="28"/>
          <w:szCs w:val="28"/>
        </w:rPr>
        <w:t>(Что произойдет с песком, если дунуть в трубочку)</w:t>
      </w:r>
    </w:p>
    <w:p w:rsidR="00465023" w:rsidRDefault="00465023" w:rsidP="0046502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333333"/>
          <w:sz w:val="28"/>
          <w:szCs w:val="28"/>
        </w:rPr>
        <w:t>«Следы на песке»</w:t>
      </w:r>
      <w:r>
        <w:rPr>
          <w:rStyle w:val="c2"/>
          <w:color w:val="333333"/>
          <w:sz w:val="28"/>
          <w:szCs w:val="28"/>
        </w:rPr>
        <w:t> </w:t>
      </w:r>
      <w:r>
        <w:rPr>
          <w:rStyle w:val="c1"/>
          <w:i/>
          <w:iCs/>
          <w:color w:val="333333"/>
          <w:sz w:val="28"/>
          <w:szCs w:val="28"/>
        </w:rPr>
        <w:t>(Где остаются четкие следы – на влажном или на сухом песке)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Опыт 2. Солнце – свет. Солнечные зайчики.</w:t>
      </w:r>
    </w:p>
    <w:p w:rsidR="00465023" w:rsidRDefault="00465023" w:rsidP="0046502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Предложить разноцветные стеклышки, зеркало.</w:t>
      </w:r>
    </w:p>
    <w:p w:rsidR="00DC2197" w:rsidRDefault="00DC2197"/>
    <w:p w:rsidR="00465023" w:rsidRDefault="00465023"/>
    <w:p w:rsidR="00465023" w:rsidRDefault="00465023"/>
    <w:p w:rsidR="00465023" w:rsidRDefault="00465023"/>
    <w:p w:rsidR="00465023" w:rsidRDefault="00465023"/>
    <w:p w:rsidR="00465023" w:rsidRDefault="00465023"/>
    <w:p w:rsidR="00465023" w:rsidRDefault="00465023"/>
    <w:p w:rsidR="00465023" w:rsidRDefault="00465023"/>
    <w:p w:rsidR="00465023" w:rsidRDefault="00465023"/>
    <w:p w:rsidR="00465023" w:rsidRDefault="00465023"/>
    <w:p w:rsidR="00465023" w:rsidRDefault="00465023"/>
    <w:p w:rsidR="00465023" w:rsidRDefault="00465023"/>
    <w:p w:rsidR="00465023" w:rsidRDefault="00465023"/>
    <w:p w:rsidR="00465023" w:rsidRDefault="00465023"/>
    <w:p w:rsidR="006577D0" w:rsidRDefault="006577D0"/>
    <w:p w:rsidR="006577D0" w:rsidRDefault="006577D0"/>
    <w:p w:rsidR="006577D0" w:rsidRDefault="006577D0"/>
    <w:p w:rsidR="006577D0" w:rsidRDefault="006577D0"/>
    <w:p w:rsidR="006577D0" w:rsidRDefault="006577D0"/>
    <w:p w:rsidR="006577D0" w:rsidRDefault="006577D0"/>
    <w:p w:rsidR="006577D0" w:rsidRDefault="006577D0"/>
    <w:p w:rsidR="006577D0" w:rsidRDefault="006577D0"/>
    <w:p w:rsidR="006577D0" w:rsidRDefault="006577D0"/>
    <w:p w:rsidR="006577D0" w:rsidRDefault="006577D0"/>
    <w:p w:rsidR="006577D0" w:rsidRDefault="006577D0"/>
    <w:p w:rsidR="006577D0" w:rsidRDefault="006577D0"/>
    <w:p w:rsidR="006577D0" w:rsidRDefault="006577D0"/>
    <w:p w:rsidR="006577D0" w:rsidRDefault="006577D0"/>
    <w:p w:rsidR="006577D0" w:rsidRDefault="006577D0"/>
    <w:p w:rsidR="006577D0" w:rsidRDefault="006577D0"/>
    <w:p w:rsidR="006577D0" w:rsidRDefault="006577D0"/>
    <w:p w:rsidR="006577D0" w:rsidRDefault="006577D0"/>
    <w:p w:rsidR="00465023" w:rsidRDefault="00465023" w:rsidP="00465023">
      <w:pPr>
        <w:jc w:val="center"/>
        <w:rPr>
          <w:rFonts w:ascii="Bookman Old Style" w:hAnsi="Bookman Old Style"/>
          <w:sz w:val="36"/>
        </w:rPr>
      </w:pPr>
      <w:r w:rsidRPr="00465023">
        <w:rPr>
          <w:rFonts w:ascii="Bookman Old Style" w:hAnsi="Bookman Old Style"/>
          <w:sz w:val="36"/>
        </w:rPr>
        <w:lastRenderedPageBreak/>
        <w:t>ФОТОПРИЛОЖЕНИЕ</w:t>
      </w:r>
    </w:p>
    <w:p w:rsidR="00465023" w:rsidRDefault="00465023" w:rsidP="006577D0">
      <w:pPr>
        <w:rPr>
          <w:rFonts w:ascii="Bookman Old Style" w:hAnsi="Bookman Old Style"/>
          <w:sz w:val="36"/>
        </w:rPr>
      </w:pPr>
      <w:r w:rsidRPr="00465023">
        <w:rPr>
          <w:rFonts w:ascii="Bookman Old Style" w:hAnsi="Bookman Old Style"/>
          <w:noProof/>
          <w:sz w:val="36"/>
        </w:rPr>
        <w:drawing>
          <wp:inline distT="0" distB="0" distL="0" distR="0">
            <wp:extent cx="3009487" cy="3819525"/>
            <wp:effectExtent l="0" t="0" r="635" b="0"/>
            <wp:docPr id="2" name="Рисунок 2" descr="C:\Users\Урие\Downloads\20210608_10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рие\Downloads\20210608_1042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60" cy="38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023">
        <w:rPr>
          <w:rFonts w:ascii="Bookman Old Style" w:hAnsi="Bookman Old Style"/>
          <w:noProof/>
          <w:sz w:val="36"/>
        </w:rPr>
        <w:drawing>
          <wp:inline distT="0" distB="0" distL="0" distR="0">
            <wp:extent cx="3761105" cy="3761105"/>
            <wp:effectExtent l="0" t="0" r="0" b="0"/>
            <wp:docPr id="1" name="Рисунок 1" descr="C:\Users\Урие\Downloads\20210608_10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рие\Downloads\20210608_104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D0" w:rsidRDefault="006577D0" w:rsidP="006577D0">
      <w:pPr>
        <w:rPr>
          <w:rFonts w:ascii="Bookman Old Style" w:hAnsi="Bookman Old Style"/>
          <w:sz w:val="36"/>
        </w:rPr>
      </w:pPr>
    </w:p>
    <w:p w:rsidR="006577D0" w:rsidRDefault="006577D0" w:rsidP="006577D0">
      <w:pPr>
        <w:rPr>
          <w:rFonts w:ascii="Bookman Old Style" w:hAnsi="Bookman Old Style"/>
          <w:sz w:val="36"/>
        </w:rPr>
      </w:pPr>
    </w:p>
    <w:p w:rsidR="006577D0" w:rsidRDefault="006577D0" w:rsidP="006577D0">
      <w:pPr>
        <w:rPr>
          <w:rFonts w:ascii="Bookman Old Style" w:hAnsi="Bookman Old Style"/>
          <w:sz w:val="36"/>
        </w:rPr>
      </w:pPr>
    </w:p>
    <w:p w:rsidR="006577D0" w:rsidRPr="00465023" w:rsidRDefault="006577D0" w:rsidP="006577D0">
      <w:pPr>
        <w:rPr>
          <w:rFonts w:ascii="Bookman Old Style" w:hAnsi="Bookman Old Style"/>
          <w:sz w:val="36"/>
        </w:rPr>
      </w:pPr>
      <w:r>
        <w:rPr>
          <w:rFonts w:ascii="Bookman Old Style" w:hAnsi="Bookman Old Style"/>
          <w:noProof/>
          <w:sz w:val="36"/>
        </w:rPr>
        <w:lastRenderedPageBreak/>
        <w:drawing>
          <wp:inline distT="0" distB="0" distL="0" distR="0">
            <wp:extent cx="4377690" cy="3283268"/>
            <wp:effectExtent l="0" t="5080" r="0" b="0"/>
            <wp:docPr id="3" name="Рисунок 3" descr="C:\Users\4556~1\AppData\Local\Temp\Rar$DR09.088\20210604_09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556~1\AppData\Local\Temp\Rar$DR09.088\20210604_094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8885" cy="328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36"/>
        </w:rPr>
        <w:drawing>
          <wp:inline distT="0" distB="0" distL="0" distR="0">
            <wp:extent cx="4612640" cy="3459480"/>
            <wp:effectExtent l="5080" t="0" r="2540" b="2540"/>
            <wp:docPr id="4" name="Рисунок 4" descr="C:\Users\4556~1\AppData\Local\Temp\Rar$DR09.088\20210604_09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556~1\AppData\Local\Temp\Rar$DR09.088\20210604_094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264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36"/>
        </w:rPr>
        <w:lastRenderedPageBreak/>
        <w:drawing>
          <wp:inline distT="0" distB="0" distL="0" distR="0">
            <wp:extent cx="4876800" cy="3657600"/>
            <wp:effectExtent l="0" t="0" r="0" b="0"/>
            <wp:docPr id="5" name="Рисунок 5" descr="C:\Users\4556~1\AppData\Local\Temp\Rar$DR09.088\20210604_09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556~1\AppData\Local\Temp\Rar$DR09.088\20210604_094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36"/>
        </w:rPr>
        <w:drawing>
          <wp:inline distT="0" distB="0" distL="0" distR="0">
            <wp:extent cx="4770120" cy="3577590"/>
            <wp:effectExtent l="5715" t="0" r="0" b="0"/>
            <wp:docPr id="6" name="Рисунок 6" descr="C:\Users\4556~1\AppData\Local\Temp\Rar$DR09.088\20210604_09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556~1\AppData\Local\Temp\Rar$DR09.088\20210604_094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012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36"/>
        </w:rPr>
        <w:lastRenderedPageBreak/>
        <w:drawing>
          <wp:inline distT="0" distB="0" distL="0" distR="0">
            <wp:extent cx="5943600" cy="4457700"/>
            <wp:effectExtent l="0" t="0" r="0" b="0"/>
            <wp:docPr id="7" name="Рисунок 7" descr="C:\Users\4556~1\AppData\Local\Temp\Rar$DR09.088\20210604_1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556~1\AppData\Local\Temp\Rar$DR09.088\20210604_100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36"/>
        </w:rPr>
        <w:drawing>
          <wp:inline distT="0" distB="0" distL="0" distR="0">
            <wp:extent cx="5326380" cy="3994785"/>
            <wp:effectExtent l="0" t="953" r="6668" b="6667"/>
            <wp:docPr id="9" name="Рисунок 9" descr="C:\Users\4556~1\AppData\Local\Temp\Rar$DR09.088\20210607_08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556~1\AppData\Local\Temp\Rar$DR09.088\20210607_0838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26380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36"/>
        </w:rPr>
        <w:lastRenderedPageBreak/>
        <w:drawing>
          <wp:inline distT="0" distB="0" distL="0" distR="0">
            <wp:extent cx="4739640" cy="3554730"/>
            <wp:effectExtent l="1905" t="0" r="5715" b="5715"/>
            <wp:docPr id="10" name="Рисунок 10" descr="C:\Users\4556~1\AppData\Local\Temp\Rar$DR09.088\20210607_08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556~1\AppData\Local\Temp\Rar$DR09.088\20210607_083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964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36"/>
        </w:rPr>
        <w:drawing>
          <wp:inline distT="0" distB="0" distL="0" distR="0">
            <wp:extent cx="4754880" cy="3566160"/>
            <wp:effectExtent l="3810" t="0" r="0" b="0"/>
            <wp:docPr id="11" name="Рисунок 11" descr="C:\Users\4556~1\AppData\Local\Temp\Rar$DR09.088\20210607_08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556~1\AppData\Local\Temp\Rar$DR09.088\20210607_083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488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36"/>
        </w:rPr>
        <w:lastRenderedPageBreak/>
        <w:drawing>
          <wp:inline distT="0" distB="0" distL="0" distR="0">
            <wp:extent cx="4739640" cy="3554730"/>
            <wp:effectExtent l="1905" t="0" r="5715" b="5715"/>
            <wp:docPr id="13" name="Рисунок 13" descr="C:\Users\4556~1\AppData\Local\Temp\Rar$DR09.088\20210607_08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556~1\AppData\Local\Temp\Rar$DR09.088\20210607_0842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964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36"/>
        </w:rPr>
        <w:drawing>
          <wp:inline distT="0" distB="0" distL="0" distR="0">
            <wp:extent cx="5029200" cy="3771900"/>
            <wp:effectExtent l="0" t="0" r="0" b="0"/>
            <wp:docPr id="15" name="Рисунок 15" descr="C:\Users\4556~1\AppData\Local\Temp\Rar$DR09.088\20210607_08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556~1\AppData\Local\Temp\Rar$DR09.088\20210607_0842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36"/>
        </w:rPr>
        <w:lastRenderedPageBreak/>
        <w:drawing>
          <wp:inline distT="0" distB="0" distL="0" distR="0">
            <wp:extent cx="4432935" cy="3324701"/>
            <wp:effectExtent l="1905" t="0" r="7620" b="7620"/>
            <wp:docPr id="16" name="Рисунок 16" descr="C:\Users\4556~1\AppData\Local\Temp\Rar$DR09.088\20210607_08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556~1\AppData\Local\Temp\Rar$DR09.088\20210607_0854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4298" cy="332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36"/>
        </w:rPr>
        <w:drawing>
          <wp:inline distT="0" distB="0" distL="0" distR="0">
            <wp:extent cx="4922520" cy="3691890"/>
            <wp:effectExtent l="5715" t="0" r="0" b="0"/>
            <wp:docPr id="17" name="Рисунок 17" descr="C:\Users\4556~1\AppData\Local\Temp\Rar$DR09.088\20210607_08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556~1\AppData\Local\Temp\Rar$DR09.088\20210607_0855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252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36"/>
        </w:rPr>
        <w:lastRenderedPageBreak/>
        <w:drawing>
          <wp:inline distT="0" distB="0" distL="0" distR="0">
            <wp:extent cx="4549140" cy="3411855"/>
            <wp:effectExtent l="0" t="2858" r="953" b="952"/>
            <wp:docPr id="18" name="Рисунок 18" descr="C:\Users\4556~1\AppData\Local\Temp\Rar$DR09.088\20210607_08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4556~1\AppData\Local\Temp\Rar$DR09.088\20210607_0855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914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36"/>
        </w:rPr>
        <w:drawing>
          <wp:inline distT="0" distB="0" distL="0" distR="0">
            <wp:extent cx="4876800" cy="3657600"/>
            <wp:effectExtent l="0" t="0" r="0" b="0"/>
            <wp:docPr id="19" name="Рисунок 19" descr="C:\Users\4556~1\AppData\Local\Temp\Rar$DR09.088\20210607_09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4556~1\AppData\Local\Temp\Rar$DR09.088\20210607_0902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36"/>
        </w:rPr>
        <w:lastRenderedPageBreak/>
        <w:drawing>
          <wp:inline distT="0" distB="0" distL="0" distR="0">
            <wp:extent cx="4229100" cy="3171825"/>
            <wp:effectExtent l="0" t="4763" r="0" b="0"/>
            <wp:docPr id="20" name="Рисунок 20" descr="C:\Users\4556~1\AppData\Local\Temp\Rar$DR09.088\20210607_09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4556~1\AppData\Local\Temp\Rar$DR09.088\20210607_0903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36"/>
        </w:rPr>
        <w:drawing>
          <wp:inline distT="0" distB="0" distL="0" distR="0">
            <wp:extent cx="4335780" cy="3251835"/>
            <wp:effectExtent l="8572" t="0" r="0" b="0"/>
            <wp:docPr id="21" name="Рисунок 21" descr="C:\Users\4556~1\AppData\Local\Temp\Rar$DR09.088\20210607_09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4556~1\AppData\Local\Temp\Rar$DR09.088\20210607_0909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578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36"/>
        </w:rPr>
        <w:lastRenderedPageBreak/>
        <w:drawing>
          <wp:inline distT="0" distB="0" distL="0" distR="0">
            <wp:extent cx="4145280" cy="3108960"/>
            <wp:effectExtent l="3810" t="0" r="0" b="0"/>
            <wp:docPr id="22" name="Рисунок 22" descr="C:\Users\4556~1\AppData\Local\Temp\Rar$DR09.088\20210607_09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4556~1\AppData\Local\Temp\Rar$DR09.088\20210607_0913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52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36"/>
        </w:rPr>
        <w:drawing>
          <wp:inline distT="0" distB="0" distL="0" distR="0">
            <wp:extent cx="5029200" cy="3771900"/>
            <wp:effectExtent l="0" t="0" r="0" b="0"/>
            <wp:docPr id="23" name="Рисунок 23" descr="C:\Users\4556~1\AppData\Local\Temp\Rar$DR09.088\20210607_09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4556~1\AppData\Local\Temp\Rar$DR09.088\20210607_0933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7D0" w:rsidRPr="00465023" w:rsidSect="006577D0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023"/>
    <w:rsid w:val="00465023"/>
    <w:rsid w:val="006577D0"/>
    <w:rsid w:val="00DC2197"/>
    <w:rsid w:val="00FB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5E7C1"/>
  <w15:chartTrackingRefBased/>
  <w15:docId w15:val="{C1268AA4-566A-430E-AD45-436FA876B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465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465023"/>
  </w:style>
  <w:style w:type="paragraph" w:customStyle="1" w:styleId="c3">
    <w:name w:val="c3"/>
    <w:basedOn w:val="a"/>
    <w:rsid w:val="00465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465023"/>
  </w:style>
  <w:style w:type="character" w:customStyle="1" w:styleId="c8">
    <w:name w:val="c8"/>
    <w:basedOn w:val="a0"/>
    <w:rsid w:val="00465023"/>
  </w:style>
  <w:style w:type="character" w:customStyle="1" w:styleId="c9">
    <w:name w:val="c9"/>
    <w:basedOn w:val="a0"/>
    <w:rsid w:val="00465023"/>
  </w:style>
  <w:style w:type="character" w:customStyle="1" w:styleId="c2">
    <w:name w:val="c2"/>
    <w:basedOn w:val="a0"/>
    <w:rsid w:val="00465023"/>
  </w:style>
  <w:style w:type="character" w:customStyle="1" w:styleId="c0">
    <w:name w:val="c0"/>
    <w:basedOn w:val="a0"/>
    <w:rsid w:val="00465023"/>
  </w:style>
  <w:style w:type="character" w:customStyle="1" w:styleId="c6">
    <w:name w:val="c6"/>
    <w:basedOn w:val="a0"/>
    <w:rsid w:val="00465023"/>
  </w:style>
  <w:style w:type="character" w:customStyle="1" w:styleId="c1">
    <w:name w:val="c1"/>
    <w:basedOn w:val="a0"/>
    <w:rsid w:val="00465023"/>
  </w:style>
  <w:style w:type="paragraph" w:customStyle="1" w:styleId="c4">
    <w:name w:val="c4"/>
    <w:basedOn w:val="a"/>
    <w:rsid w:val="00465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4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1995</Words>
  <Characters>11374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Урие</dc:creator>
  <cp:keywords/>
  <dc:description/>
  <cp:lastModifiedBy>Урие</cp:lastModifiedBy>
  <cp:revision>1</cp:revision>
  <dcterms:created xsi:type="dcterms:W3CDTF">2021-06-18T18:50:00Z</dcterms:created>
  <dcterms:modified xsi:type="dcterms:W3CDTF">2021-06-18T19:14:00Z</dcterms:modified>
</cp:coreProperties>
</file>