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4DB" w:rsidRDefault="004104DB" w:rsidP="004104DB">
      <w:pPr>
        <w:jc w:val="center"/>
        <w:rPr>
          <w:rFonts w:ascii="Times New Roman" w:hAnsi="Times New Roman" w:cs="Times New Roman"/>
          <w:sz w:val="28"/>
          <w:szCs w:val="28"/>
        </w:rPr>
      </w:pPr>
      <w:r>
        <w:rPr>
          <w:rFonts w:ascii="Times New Roman" w:hAnsi="Times New Roman" w:cs="Times New Roman"/>
          <w:sz w:val="28"/>
          <w:szCs w:val="28"/>
        </w:rPr>
        <w:t>Муниципальное</w:t>
      </w:r>
      <w:r w:rsidR="001E4475">
        <w:rPr>
          <w:rFonts w:ascii="Times New Roman" w:hAnsi="Times New Roman" w:cs="Times New Roman"/>
          <w:sz w:val="28"/>
          <w:szCs w:val="28"/>
        </w:rPr>
        <w:t xml:space="preserve"> бюджетное</w:t>
      </w:r>
      <w:r>
        <w:rPr>
          <w:rFonts w:ascii="Times New Roman" w:hAnsi="Times New Roman" w:cs="Times New Roman"/>
          <w:sz w:val="28"/>
          <w:szCs w:val="28"/>
        </w:rPr>
        <w:t xml:space="preserve"> дошкольное образовательное учреждение</w:t>
      </w:r>
    </w:p>
    <w:p w:rsidR="004104DB" w:rsidRDefault="001E4475" w:rsidP="004104DB">
      <w:pPr>
        <w:jc w:val="center"/>
        <w:rPr>
          <w:rFonts w:ascii="Times New Roman" w:hAnsi="Times New Roman" w:cs="Times New Roman"/>
          <w:sz w:val="28"/>
          <w:szCs w:val="28"/>
        </w:rPr>
      </w:pPr>
      <w:r>
        <w:rPr>
          <w:rFonts w:ascii="Times New Roman" w:hAnsi="Times New Roman" w:cs="Times New Roman"/>
          <w:sz w:val="28"/>
          <w:szCs w:val="28"/>
        </w:rPr>
        <w:t>«Березка» села Черовоное Сакского района Республики Крым</w:t>
      </w:r>
    </w:p>
    <w:p w:rsidR="004104DB" w:rsidRDefault="004104DB" w:rsidP="004104DB">
      <w:pPr>
        <w:jc w:val="center"/>
        <w:rPr>
          <w:rFonts w:ascii="Times New Roman" w:hAnsi="Times New Roman" w:cs="Times New Roman"/>
          <w:sz w:val="28"/>
          <w:szCs w:val="28"/>
        </w:rPr>
      </w:pPr>
    </w:p>
    <w:p w:rsidR="004104DB" w:rsidRDefault="004104DB" w:rsidP="004104DB">
      <w:pPr>
        <w:jc w:val="center"/>
        <w:rPr>
          <w:rFonts w:ascii="Times New Roman" w:hAnsi="Times New Roman" w:cs="Times New Roman"/>
          <w:sz w:val="28"/>
          <w:szCs w:val="28"/>
        </w:rPr>
      </w:pPr>
    </w:p>
    <w:p w:rsidR="004104DB" w:rsidRDefault="004104DB" w:rsidP="004104DB">
      <w:pPr>
        <w:jc w:val="center"/>
        <w:rPr>
          <w:rFonts w:ascii="Times New Roman" w:hAnsi="Times New Roman" w:cs="Times New Roman"/>
          <w:b/>
          <w:sz w:val="28"/>
          <w:szCs w:val="28"/>
        </w:rPr>
      </w:pPr>
    </w:p>
    <w:p w:rsidR="004104DB" w:rsidRDefault="004104DB" w:rsidP="004104DB">
      <w:pPr>
        <w:jc w:val="center"/>
        <w:rPr>
          <w:rFonts w:ascii="Times New Roman" w:hAnsi="Times New Roman" w:cs="Times New Roman"/>
          <w:b/>
          <w:sz w:val="28"/>
          <w:szCs w:val="28"/>
        </w:rPr>
      </w:pPr>
    </w:p>
    <w:p w:rsidR="004104DB" w:rsidRDefault="004104DB" w:rsidP="004104DB">
      <w:pPr>
        <w:jc w:val="center"/>
        <w:rPr>
          <w:rFonts w:ascii="Monotype Corsiva" w:hAnsi="Monotype Corsiva" w:cs="Times New Roman"/>
          <w:b/>
          <w:sz w:val="72"/>
          <w:szCs w:val="72"/>
        </w:rPr>
      </w:pPr>
      <w:r>
        <w:rPr>
          <w:rFonts w:ascii="Monotype Corsiva" w:hAnsi="Monotype Corsiva" w:cs="Times New Roman"/>
          <w:b/>
          <w:sz w:val="72"/>
          <w:szCs w:val="72"/>
        </w:rPr>
        <w:t>День солидарности в борьбе с терроризмом</w:t>
      </w:r>
    </w:p>
    <w:p w:rsidR="004104DB" w:rsidRPr="004104DB" w:rsidRDefault="004104DB" w:rsidP="004104DB">
      <w:pPr>
        <w:jc w:val="center"/>
        <w:rPr>
          <w:rFonts w:ascii="Monotype Corsiva" w:hAnsi="Monotype Corsiva" w:cs="Times New Roman"/>
          <w:b/>
          <w:sz w:val="56"/>
          <w:szCs w:val="56"/>
        </w:rPr>
      </w:pPr>
      <w:r w:rsidRPr="004104DB">
        <w:rPr>
          <w:rFonts w:ascii="Monotype Corsiva" w:hAnsi="Monotype Corsiva"/>
          <w:b/>
          <w:bCs/>
          <w:color w:val="000000"/>
          <w:sz w:val="56"/>
          <w:szCs w:val="56"/>
          <w:shd w:val="clear" w:color="auto" w:fill="FFFFFF"/>
        </w:rPr>
        <w:t>«Скажем терроризму – нет»!</w:t>
      </w:r>
    </w:p>
    <w:p w:rsidR="004104DB" w:rsidRPr="004104DB" w:rsidRDefault="004104DB" w:rsidP="004104DB">
      <w:pPr>
        <w:jc w:val="center"/>
        <w:rPr>
          <w:rFonts w:ascii="Monotype Corsiva" w:hAnsi="Monotype Corsiva" w:cs="Times New Roman"/>
          <w:b/>
          <w:sz w:val="48"/>
          <w:szCs w:val="48"/>
        </w:rPr>
      </w:pPr>
      <w:r>
        <w:rPr>
          <w:rFonts w:ascii="Monotype Corsiva" w:hAnsi="Monotype Corsiva" w:cs="Times New Roman"/>
          <w:b/>
          <w:sz w:val="48"/>
          <w:szCs w:val="48"/>
        </w:rPr>
        <w:t>В группе</w:t>
      </w:r>
      <w:r w:rsidRPr="004104DB">
        <w:rPr>
          <w:rFonts w:ascii="Monotype Corsiva" w:hAnsi="Monotype Corsiva" w:cs="Times New Roman"/>
          <w:b/>
          <w:sz w:val="48"/>
          <w:szCs w:val="48"/>
        </w:rPr>
        <w:t xml:space="preserve"> </w:t>
      </w:r>
      <w:r>
        <w:rPr>
          <w:rFonts w:ascii="Monotype Corsiva" w:hAnsi="Monotype Corsiva" w:cs="Times New Roman"/>
          <w:b/>
          <w:sz w:val="48"/>
          <w:szCs w:val="48"/>
        </w:rPr>
        <w:t>«</w:t>
      </w:r>
      <w:r w:rsidR="001E4475">
        <w:rPr>
          <w:rFonts w:ascii="Monotype Corsiva" w:hAnsi="Monotype Corsiva" w:cs="Times New Roman"/>
          <w:b/>
          <w:sz w:val="48"/>
          <w:szCs w:val="48"/>
        </w:rPr>
        <w:t>Зайка</w:t>
      </w:r>
      <w:r>
        <w:rPr>
          <w:rFonts w:ascii="Monotype Corsiva" w:hAnsi="Monotype Corsiva" w:cs="Times New Roman"/>
          <w:b/>
          <w:sz w:val="48"/>
          <w:szCs w:val="48"/>
        </w:rPr>
        <w:t>»</w:t>
      </w:r>
    </w:p>
    <w:p w:rsidR="004104DB" w:rsidRDefault="004104DB" w:rsidP="004104DB">
      <w:pPr>
        <w:jc w:val="center"/>
        <w:rPr>
          <w:rFonts w:ascii="Times New Roman" w:hAnsi="Times New Roman" w:cs="Times New Roman"/>
          <w:b/>
          <w:sz w:val="28"/>
          <w:szCs w:val="28"/>
        </w:rPr>
      </w:pPr>
    </w:p>
    <w:p w:rsidR="004104DB" w:rsidRDefault="004104DB" w:rsidP="004104DB">
      <w:pPr>
        <w:jc w:val="center"/>
        <w:rPr>
          <w:rFonts w:ascii="Monotype Corsiva" w:hAnsi="Monotype Corsiva" w:cs="Times New Roman"/>
          <w:b/>
          <w:sz w:val="48"/>
          <w:szCs w:val="48"/>
        </w:rPr>
      </w:pPr>
    </w:p>
    <w:p w:rsidR="004104DB" w:rsidRDefault="004104DB" w:rsidP="004104DB">
      <w:pPr>
        <w:jc w:val="center"/>
        <w:rPr>
          <w:rFonts w:ascii="Monotype Corsiva" w:hAnsi="Monotype Corsiva" w:cs="Times New Roman"/>
          <w:sz w:val="28"/>
          <w:szCs w:val="28"/>
        </w:rPr>
      </w:pPr>
    </w:p>
    <w:p w:rsidR="004104DB" w:rsidRDefault="004104DB" w:rsidP="004104DB">
      <w:pPr>
        <w:ind w:left="4962"/>
        <w:rPr>
          <w:rFonts w:ascii="Times New Roman" w:hAnsi="Times New Roman" w:cs="Times New Roman"/>
          <w:sz w:val="28"/>
          <w:szCs w:val="28"/>
        </w:rPr>
      </w:pPr>
      <w:r>
        <w:rPr>
          <w:rFonts w:ascii="Times New Roman" w:hAnsi="Times New Roman" w:cs="Times New Roman"/>
          <w:sz w:val="28"/>
          <w:szCs w:val="28"/>
        </w:rPr>
        <w:t>Выполнил:</w:t>
      </w:r>
    </w:p>
    <w:p w:rsidR="004104DB" w:rsidRDefault="001E4475" w:rsidP="004104DB">
      <w:pPr>
        <w:ind w:left="4962"/>
        <w:rPr>
          <w:rFonts w:ascii="Times New Roman" w:hAnsi="Times New Roman" w:cs="Times New Roman"/>
          <w:sz w:val="28"/>
          <w:szCs w:val="28"/>
        </w:rPr>
      </w:pPr>
      <w:r>
        <w:rPr>
          <w:rFonts w:ascii="Times New Roman" w:hAnsi="Times New Roman" w:cs="Times New Roman"/>
          <w:sz w:val="28"/>
          <w:szCs w:val="28"/>
        </w:rPr>
        <w:t>Воспитатель: Швец Наталья Владимировна</w:t>
      </w:r>
    </w:p>
    <w:p w:rsidR="004104DB" w:rsidRDefault="004104DB" w:rsidP="004104DB">
      <w:pPr>
        <w:ind w:left="4962"/>
        <w:rPr>
          <w:rFonts w:ascii="Times New Roman" w:hAnsi="Times New Roman" w:cs="Times New Roman"/>
          <w:sz w:val="28"/>
          <w:szCs w:val="28"/>
        </w:rPr>
      </w:pPr>
      <w:r>
        <w:rPr>
          <w:rFonts w:ascii="Times New Roman" w:hAnsi="Times New Roman" w:cs="Times New Roman"/>
          <w:sz w:val="28"/>
          <w:szCs w:val="28"/>
        </w:rPr>
        <w:t>Дата проведения: 0</w:t>
      </w:r>
      <w:r w:rsidR="001E4475">
        <w:rPr>
          <w:rFonts w:ascii="Times New Roman" w:hAnsi="Times New Roman" w:cs="Times New Roman"/>
          <w:sz w:val="28"/>
          <w:szCs w:val="28"/>
        </w:rPr>
        <w:t>6</w:t>
      </w:r>
      <w:r>
        <w:rPr>
          <w:rFonts w:ascii="Times New Roman" w:hAnsi="Times New Roman" w:cs="Times New Roman"/>
          <w:sz w:val="28"/>
          <w:szCs w:val="28"/>
        </w:rPr>
        <w:t>.09.202</w:t>
      </w:r>
      <w:r w:rsidR="001E4475">
        <w:rPr>
          <w:rFonts w:ascii="Times New Roman" w:hAnsi="Times New Roman" w:cs="Times New Roman"/>
          <w:sz w:val="28"/>
          <w:szCs w:val="28"/>
        </w:rPr>
        <w:t>1</w:t>
      </w:r>
      <w:r>
        <w:rPr>
          <w:rFonts w:ascii="Times New Roman" w:hAnsi="Times New Roman" w:cs="Times New Roman"/>
          <w:sz w:val="28"/>
          <w:szCs w:val="28"/>
        </w:rPr>
        <w:t>г.</w:t>
      </w:r>
    </w:p>
    <w:p w:rsidR="004104DB" w:rsidRDefault="004104DB" w:rsidP="004104DB">
      <w:pPr>
        <w:jc w:val="center"/>
        <w:rPr>
          <w:rFonts w:ascii="Times New Roman" w:hAnsi="Times New Roman" w:cs="Times New Roman"/>
          <w:sz w:val="28"/>
          <w:szCs w:val="28"/>
        </w:rPr>
      </w:pPr>
    </w:p>
    <w:p w:rsidR="004104DB" w:rsidRDefault="004104DB" w:rsidP="004104DB">
      <w:pPr>
        <w:rPr>
          <w:rFonts w:ascii="Times New Roman" w:hAnsi="Times New Roman" w:cs="Times New Roman"/>
          <w:sz w:val="28"/>
          <w:szCs w:val="28"/>
        </w:rPr>
      </w:pPr>
    </w:p>
    <w:p w:rsidR="004104DB" w:rsidRDefault="004104DB" w:rsidP="004104DB">
      <w:pPr>
        <w:rPr>
          <w:rFonts w:ascii="Times New Roman" w:hAnsi="Times New Roman" w:cs="Times New Roman"/>
          <w:sz w:val="28"/>
          <w:szCs w:val="28"/>
        </w:rPr>
      </w:pPr>
    </w:p>
    <w:p w:rsidR="004104DB" w:rsidRDefault="004104DB" w:rsidP="004104DB">
      <w:pPr>
        <w:jc w:val="center"/>
        <w:rPr>
          <w:rFonts w:ascii="Times New Roman" w:hAnsi="Times New Roman" w:cs="Times New Roman"/>
          <w:sz w:val="28"/>
          <w:szCs w:val="28"/>
        </w:rPr>
      </w:pPr>
    </w:p>
    <w:p w:rsidR="001E4475" w:rsidRDefault="001E4475" w:rsidP="004104DB">
      <w:pPr>
        <w:jc w:val="center"/>
        <w:rPr>
          <w:rFonts w:ascii="Times New Roman" w:hAnsi="Times New Roman" w:cs="Times New Roman"/>
          <w:sz w:val="28"/>
          <w:szCs w:val="28"/>
        </w:rPr>
      </w:pPr>
      <w:r>
        <w:rPr>
          <w:rFonts w:ascii="Times New Roman" w:hAnsi="Times New Roman" w:cs="Times New Roman"/>
          <w:sz w:val="28"/>
          <w:szCs w:val="28"/>
        </w:rPr>
        <w:t>с.Червоное</w:t>
      </w:r>
    </w:p>
    <w:p w:rsidR="001E4475" w:rsidRDefault="001E4475" w:rsidP="00DC0324">
      <w:pPr>
        <w:pStyle w:val="a3"/>
        <w:shd w:val="clear" w:color="auto" w:fill="FFFFFF"/>
        <w:spacing w:before="0" w:beforeAutospacing="0" w:after="0" w:afterAutospacing="0"/>
        <w:jc w:val="center"/>
        <w:rPr>
          <w:color w:val="000000"/>
          <w:sz w:val="27"/>
          <w:szCs w:val="27"/>
        </w:rPr>
      </w:pPr>
      <w:r>
        <w:rPr>
          <w:color w:val="000000"/>
          <w:sz w:val="27"/>
          <w:szCs w:val="27"/>
        </w:rPr>
        <w:t>2021г.</w:t>
      </w:r>
    </w:p>
    <w:p w:rsidR="00DC0324" w:rsidRDefault="00DC0324" w:rsidP="00DC0324">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lastRenderedPageBreak/>
        <w:t>Познавательное мероприятие, посвященное</w:t>
      </w:r>
    </w:p>
    <w:p w:rsidR="00DC0324" w:rsidRDefault="00DC0324" w:rsidP="00DC0324">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rPr>
        <w:t>«Дню солидарности в борьбе с терроризмом»</w:t>
      </w:r>
    </w:p>
    <w:p w:rsidR="00DC0324" w:rsidRDefault="00DC0324" w:rsidP="00DC0324">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«Скажем терроризму – нет»!</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Цель:</w:t>
      </w:r>
      <w:r>
        <w:rPr>
          <w:color w:val="000000"/>
          <w:sz w:val="27"/>
          <w:szCs w:val="27"/>
        </w:rPr>
        <w:t> Сформировать у учащихся представление о терроризме как историческом и политическом явлении;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Задачи: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Акцентировать внимание учащихся на необходимости проявления бдительности с целью профилактики совершения террористических актов;</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Содействовать формированию толерантности и профилактики межнациональной розни и нетерпимости;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Содействовать формированию чувства милосердия к жертвам терактов (на примере Беслана);</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Ознакомить учащихся с основными правилами поведения в условиях теракта.</w:t>
      </w:r>
    </w:p>
    <w:p w:rsidR="00DC0324" w:rsidRDefault="00DC0324" w:rsidP="00DC0324">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Ход программы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На фоне играет спокойная лирическая музыка. В течение программы демонстрируется познавательная слайдовая презентация и видеоролики.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1.Звучит музыка (минус) «Мир без войны»</w:t>
      </w:r>
    </w:p>
    <w:p w:rsidR="006258E3" w:rsidRDefault="00DC0324" w:rsidP="00DC0324">
      <w:pPr>
        <w:pStyle w:val="a3"/>
        <w:shd w:val="clear" w:color="auto" w:fill="FFFFFF"/>
        <w:spacing w:before="0" w:beforeAutospacing="0" w:after="0" w:afterAutospacing="0"/>
        <w:rPr>
          <w:color w:val="000000"/>
          <w:sz w:val="27"/>
          <w:szCs w:val="27"/>
        </w:rPr>
      </w:pPr>
      <w:r>
        <w:rPr>
          <w:color w:val="000000"/>
          <w:sz w:val="27"/>
          <w:szCs w:val="27"/>
        </w:rPr>
        <w:t>Здравствуйте</w:t>
      </w:r>
      <w:r w:rsidR="006258E3">
        <w:rPr>
          <w:color w:val="000000"/>
          <w:sz w:val="27"/>
          <w:szCs w:val="27"/>
        </w:rPr>
        <w:t xml:space="preserve"> ребята.</w:t>
      </w:r>
    </w:p>
    <w:p w:rsidR="00DC0324" w:rsidRDefault="006258E3"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Рада</w:t>
      </w:r>
      <w:r w:rsidR="00DC0324">
        <w:rPr>
          <w:color w:val="000000"/>
          <w:sz w:val="27"/>
          <w:szCs w:val="27"/>
        </w:rPr>
        <w:t xml:space="preserve"> вас поздравить с наступлением нового учебного года.</w:t>
      </w:r>
    </w:p>
    <w:p w:rsidR="00DC0324" w:rsidRDefault="00D64917"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sidR="00DC0324">
        <w:rPr>
          <w:b/>
          <w:bCs/>
          <w:color w:val="000000"/>
          <w:sz w:val="27"/>
          <w:szCs w:val="27"/>
        </w:rPr>
        <w:t>:</w:t>
      </w:r>
      <w:r w:rsidR="00DC0324">
        <w:rPr>
          <w:color w:val="000000"/>
          <w:sz w:val="27"/>
          <w:szCs w:val="27"/>
        </w:rPr>
        <w:t> Ежегодно 3 сентября в России отмечается День солидарности в борьбе с терроризмом. Эта памятная дата России была установлена в 2005 году федеральным законом «О днях воинской славы России» и связана с трагическими событиями в Беслане (Северная Осетия, 1—3 сентября 2004 года), когда боевики захватили одну из городских школ. В результате теракта в школе № 1 погибли около 400 человек, среди них более 186 детей. Сегодня, вспоминая жертв Беслана и всех террористических актов, а также сотрудников правоохранительных органов, погибших при выполнении служебного долга, мы едины в своем намерении всеми силами противостоять терроризму, как национальному, так и международному, не допустить разрастания этого преступного безумия.</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Террор – в переводе с латинского – это «ужас», «зло», подавление, запугивание людей.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Терроризм – это убийства, поджоги, взрывы, захват заложников</w:t>
      </w:r>
      <w:r>
        <w:rPr>
          <w:color w:val="000000"/>
          <w:sz w:val="27"/>
          <w:szCs w:val="27"/>
        </w:rPr>
        <w:t>. Там, где террор, там смерть, искалеченные люди.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Террористы – это группа людей, которая совершает теракты.</w:t>
      </w:r>
      <w:r>
        <w:rPr>
          <w:color w:val="000000"/>
          <w:sz w:val="27"/>
          <w:szCs w:val="27"/>
        </w:rPr>
        <w:t>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верить нельзя. Они совершают теракты. Их задача – подчинить государство, его органы, всю общественность, заставить их выполнить требования террористов и стоящих за ними лиц и организаций.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Теракт не знает заранее своих жертв, ибо направлен против государства, но всегда при этом страдают люди.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Многие из нас слышали слово - терроризм.</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Терроризм - это страшное слово,</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боль, отчаянье, страх,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Терроризм - это гибель живого!</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Это крики на детских губах.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смерть ни в чѐм не повинных-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Стариков и женщин, детей!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подлое злое убийство</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озверевших, жестоких людей.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проследить за возникновением терроризма, то можно сделать вывод, что появился он очень давно. То есть давно появилось насилие, направленное против человека, а общепринятое понятие возникло только в ХХ столетии.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Формирование терроризма в России как массового и системного явления, представляющего серьезную угрозу национальной безопасности, относится к последней четверти </w:t>
      </w:r>
      <w:r>
        <w:rPr>
          <w:b/>
          <w:bCs/>
          <w:color w:val="000000"/>
          <w:sz w:val="27"/>
          <w:szCs w:val="27"/>
        </w:rPr>
        <w:t>XIX. </w:t>
      </w:r>
      <w:r w:rsidR="001E4475">
        <w:rPr>
          <w:color w:val="000000"/>
          <w:sz w:val="27"/>
          <w:szCs w:val="27"/>
        </w:rPr>
        <w:t xml:space="preserve"> </w:t>
      </w:r>
      <w:r>
        <w:rPr>
          <w:color w:val="000000"/>
          <w:sz w:val="27"/>
          <w:szCs w:val="27"/>
        </w:rPr>
        <w:t>Во второй половине XX века появилось еще одно выражение - </w:t>
      </w:r>
      <w:r>
        <w:rPr>
          <w:b/>
          <w:bCs/>
          <w:color w:val="000000"/>
          <w:sz w:val="27"/>
          <w:szCs w:val="27"/>
        </w:rPr>
        <w:t>«международный терроризм»,</w:t>
      </w:r>
      <w:r>
        <w:rPr>
          <w:color w:val="000000"/>
          <w:sz w:val="27"/>
          <w:szCs w:val="27"/>
        </w:rPr>
        <w:t> которое не сходит со страниц газет, журналов. Страшные теракты последних лет во многих странах мира, сделали этот термин часто употребляемым не только в устах политиков, ученых и журналистов, но и простых граждан. Но особо широкое распространение они получили в России и во всем мире во второй половине XX века, когда терроризм стал почти повсеместным явлением. С 1970 по июль 2017 год в мире было совершено более 65 тысяч террористических актов. Ныне они происходят на всех континентах — в Африке, Азии, Северной Америке, на территории бывшего СССР, но особенно часто в Латинской Америке, на Ближнем Востоке и в Западной Европе. Темпы роста количества терактов с каждым годом увеличиваются. В мире действуют сотни террористических группировок, некоторые из них приобрели поистине всеобщую известность.</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 крупным терактам относятся:</w:t>
      </w:r>
    </w:p>
    <w:p w:rsidR="00DC0324" w:rsidRDefault="00DC0324" w:rsidP="00DC032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события в Японии в метро в 1995 г (погибло 12 человек, было отравлено газом – 5 тысяч человек);</w:t>
      </w:r>
    </w:p>
    <w:p w:rsidR="00DC0324" w:rsidRDefault="00DC0324" w:rsidP="00DC032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взрывы жилых домов в Москве, Буйнаксе, Волгодонске в 1999 г. (погибло более 300 человек);</w:t>
      </w:r>
    </w:p>
    <w:p w:rsidR="00DC0324" w:rsidRDefault="00DC0324" w:rsidP="00DC032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атака террористов на башни Всемирного торгового центра в Нью-Йорке и здание Пентагона в Вашингтоне 11 сентября 2001 года — это самый масштабный и кровавый террористический акт за всю историю человечества. Погибло 2977 человек. Ранено 6300 человек. Он вызвал ужас в Америке и во всем мире. Это страшное и трагическое событие стало своего рода кульминационным пунктом в окончательном формировании международного терроризма как еще одного социального феномена XX века и признании его в качестве одного из главных мировых зол. Весь мир узнал название еще одной террористической организации «Аль-Каида» (в переводе с арабского — «база»), имеющей отделения в 55 странах мира;</w:t>
      </w:r>
    </w:p>
    <w:p w:rsidR="00DC0324" w:rsidRDefault="00DC0324" w:rsidP="00DC032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из последних страшных трагедий стал теракт на борту самолета, летевшего из Египта 31 октября 2015 года. Тогда погибло 217 человек.</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2.Звучит песня «Не отнимайте солнце у детей»</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p>
    <w:p w:rsidR="00DC0324" w:rsidRDefault="00DC0324" w:rsidP="00DC032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Одна из самых жестоких атак террористов - захват заложников в Беслане. 1 сентября 2004 года.</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тот день светило солнце жарко</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И осень шелестела за окном.</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День знаний начинался радостно и ярко,</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 стал для тысячи самым чёрным днём.</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линейку по поводу Дня знаний собралось в североосетинской школе около 2000 человек. Террористы все продумали, ведь по национальной традиции детей в школу провожают не только родители, но и многочисленные родственники, друзья. Их расчеты оправдались: только детей дошкольного возраста было около 130, самой младшей из них, Алине Сулеймановой, было 5 месяцев. Террористы ворвались на машинах во двор школы неожиданно и сразу стали стрелять и загонять людей в школу. Они 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w:t>
      </w:r>
      <w:r>
        <w:rPr>
          <w:color w:val="000000"/>
          <w:sz w:val="27"/>
          <w:szCs w:val="27"/>
          <w:vertAlign w:val="superscript"/>
        </w:rPr>
        <w:t>0</w:t>
      </w:r>
      <w:r>
        <w:rPr>
          <w:color w:val="000000"/>
          <w:sz w:val="27"/>
          <w:szCs w:val="27"/>
        </w:rPr>
        <w:t>С, а в спортзале температура поднялась до 40</w:t>
      </w:r>
      <w:r>
        <w:rPr>
          <w:color w:val="000000"/>
          <w:sz w:val="27"/>
          <w:szCs w:val="27"/>
          <w:vertAlign w:val="superscript"/>
        </w:rPr>
        <w:t>0</w:t>
      </w:r>
      <w:r>
        <w:rPr>
          <w:color w:val="000000"/>
          <w:sz w:val="27"/>
          <w:szCs w:val="27"/>
        </w:rPr>
        <w:t>С.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 Три дня Беслан напоминал пороховую бочку. Люди всего мира следили за событиями, которые разворачивались в беслановской школе. 54 часа бандиты удерживали заложников, издевались над ними, морили голодом, не давали воды, угрожали и расстреливали одних, чтобы запугать других. В кабинете русского языка боевики устроили расстрельную комнату. Террористы ставили к стенке тех, кто вел себя плохо – кричал или не слушал команд. Только в первый день таких оказалось 20 детей. Это было нечеловеческое зверство. 3 сентября спецслужбам удалось освободить тех, кто остался жив.</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Мы обязаны помнить. Помнить, чтобы разделить боль ни в чем не повинных жертв. Помнить, чтобы не допустить такой трагедии. Помнить, чтобы рассказать своим детям и внукам, как сейчас наши деды рассказывают нам о войне. Потому что это и есть война. А на войне как на войне. В общей сложности, только вслушайтесь в эти страшные цифры: по официальным данным погибло 334 человека, из них – 186 детей, 17 учителей, 118 родственников, гостей и друзей, 13 бойцов спецназа, свыше 700 человек было ранены. Вместе с матерями Беслана в траур облачились миллионы матерей. Ведь самое дорогое, что есть у человека – это жизнь, а самое дорогое для матери – это жизнь ребенка. Этот день по праву считается днём Солидарности в борьбе с терроризмом. Вот почему 3 сентября в России одна из самых памятных и трагических дат.</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3.Звучит лирическая музыка.</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Кусочек неба в маленькой ладошке,</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Надежда на спасенье в маминых руках.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Недетский страх застыл в глазах у крошки,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Зажато тельце в огненных тисках.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-Ах, Мама, разве так бывает?</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Чтоб взрослые губили малышей!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-Нет, старшие всегда оберегают.</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эти …не походят на людей!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Кто право дал вершить людские судьбы?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 нежные сердца злой болью наполнять?</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Еще вчера они учить пытались буквы,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Сегодня свой букварь уже не смогут дочитать.</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 что?- вопрос, который сотрясает землю;</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 что?- он не найдет ответ в умах.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 лишь живой огонь свечи нетленной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Прощения молитву схоронит в сердцах.</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напоить умершие души своих детей. А Михаилом Михайловым, поэтом и композитором, был написан гимн скорби, посвящённый детям Беслана.</w:t>
      </w:r>
    </w:p>
    <w:p w:rsidR="00DC0324" w:rsidRDefault="00DC0324" w:rsidP="00DC032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знак памяти и уважения прошу всех посмотреть видео фильм о погибших в Беслане, который сопровождается гимном скорби.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p>
    <w:p w:rsidR="00DC0324" w:rsidRDefault="00D64917"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sidR="00DC0324">
        <w:rPr>
          <w:b/>
          <w:bCs/>
          <w:color w:val="000000"/>
          <w:sz w:val="27"/>
          <w:szCs w:val="27"/>
        </w:rPr>
        <w:t>: </w:t>
      </w:r>
      <w:r w:rsidR="00DC0324">
        <w:rPr>
          <w:color w:val="000000"/>
          <w:sz w:val="27"/>
          <w:szCs w:val="27"/>
        </w:rPr>
        <w:t>Терроризм- это страшное слово. Терроризм – это мировая проблема. Дети и взрослые в России и во всем мире должны знать, что с терроризмом необходимо не только бороться, гораздо важнее и эффективнее предупреждать его возникновение. Только объединившись, все вместе мы сможем противостоять терроризму, не только национальному, но и международному.</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Мы отдаём дань памяти всем погибшим в террористических актах, всем тем, кто погиб, при исполнении служебного долга спасая детей, женщин, раненых, своих товарищей, мирный труд и спокойный сон граждан.</w:t>
      </w:r>
    </w:p>
    <w:p w:rsidR="00DC0324" w:rsidRDefault="00D64917"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sidR="00DC0324">
        <w:rPr>
          <w:b/>
          <w:bCs/>
          <w:i/>
          <w:iCs/>
          <w:color w:val="000000"/>
          <w:sz w:val="27"/>
          <w:szCs w:val="27"/>
        </w:rPr>
        <w:t>: (держа в руке свечу и зажигает ) </w:t>
      </w:r>
      <w:r w:rsidR="00DC0324">
        <w:rPr>
          <w:color w:val="000000"/>
          <w:sz w:val="27"/>
          <w:szCs w:val="27"/>
        </w:rPr>
        <w:t>В каждой стране есть обычай зажигать в честь погибших свечи. Жизнь, как свеча, пока человек жив, – горит жаждой жизни и дарит свет души людям. И как легко прервать горение свечи, так и жизнь человека может внезапно оборваться, оказавшись в руках убийцы. Пусть буря терроризма не оборвёт больше ни одну человеческую жизнь!</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Ведущая: </w:t>
      </w:r>
      <w:r w:rsidR="006258E3">
        <w:rPr>
          <w:color w:val="000000"/>
          <w:sz w:val="27"/>
          <w:szCs w:val="27"/>
        </w:rPr>
        <w:t>В память о погибших во</w:t>
      </w:r>
      <w:r>
        <w:rPr>
          <w:color w:val="000000"/>
          <w:sz w:val="27"/>
          <w:szCs w:val="27"/>
        </w:rPr>
        <w:t>время воин и террористических актов, объявляется минута молчания.</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(Минута молчания, стук метронома) (Ведущая гасит свечу).</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333333"/>
          <w:sz w:val="27"/>
          <w:szCs w:val="27"/>
        </w:rPr>
        <w:t>Как нужно вести себя, если ты оказался в заложниках.</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Мы должны знать как правильно вести себя, если вдруг случится с тобой эта беда, какие есть способы защитить себя.</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333333"/>
          <w:sz w:val="27"/>
          <w:szCs w:val="27"/>
          <w:u w:val="single"/>
        </w:rPr>
        <w:t>Во-первых, надо знать</w:t>
      </w:r>
      <w:r>
        <w:rPr>
          <w:b/>
          <w:bCs/>
          <w:color w:val="333333"/>
          <w:sz w:val="27"/>
          <w:szCs w:val="27"/>
        </w:rPr>
        <w:t>:</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rPr>
        <w:t>1</w:t>
      </w:r>
      <w:r>
        <w:rPr>
          <w:color w:val="000000"/>
          <w:sz w:val="27"/>
          <w:szCs w:val="27"/>
        </w:rPr>
        <w:t xml:space="preserve">. Террористы выбирают всегда многолюдные места. Поэтому, оказавшись в магазине, торговом центре, школе, кинотеатре, гостинице – там, где большое количество людей, надо быть очень внимательным.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w:t>
      </w:r>
      <w:r>
        <w:rPr>
          <w:color w:val="000000"/>
          <w:sz w:val="27"/>
          <w:szCs w:val="27"/>
        </w:rPr>
        <w:lastRenderedPageBreak/>
        <w:t>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по мобильному 112. Только будьте осторожны, чтобы преступник не заметил вас с телефоном в руках. Вас могут убить, уничтожить, как предателя, в их лице.</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rPr>
        <w:t>2</w:t>
      </w:r>
      <w:r>
        <w:rPr>
          <w:color w:val="000000"/>
          <w:sz w:val="27"/>
          <w:szCs w:val="27"/>
        </w:rPr>
        <w:t>. Никогда не пользуйся лифтом, потому что лифт может не выдержать нагрузку. Ведь испуганная толпа побежит именно к лифту, а это значит время будет потеряно.</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rPr>
        <w:t>3</w:t>
      </w:r>
      <w:r>
        <w:rPr>
          <w:color w:val="000000"/>
          <w:sz w:val="27"/>
          <w:szCs w:val="27"/>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rPr>
        <w:t>4</w:t>
      </w:r>
      <w:r>
        <w:rPr>
          <w:color w:val="000000"/>
          <w:sz w:val="27"/>
          <w:szCs w:val="27"/>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rPr>
        <w:t>5</w:t>
      </w:r>
      <w:r>
        <w:rPr>
          <w:color w:val="000000"/>
          <w:sz w:val="27"/>
          <w:szCs w:val="27"/>
        </w:rPr>
        <w:t>. Никогда не принимайте пакеты от незнакомцев.</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rPr>
        <w:t>6</w:t>
      </w:r>
      <w:r>
        <w:rPr>
          <w:color w:val="000000"/>
          <w:sz w:val="27"/>
          <w:szCs w:val="27"/>
        </w:rPr>
        <w:t>. Свой багаж тоже не оставляйте без присмотра.</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color w:val="000000"/>
          <w:sz w:val="27"/>
          <w:szCs w:val="27"/>
          <w:u w:val="single"/>
        </w:rPr>
        <w:t>Если всё-таки кто-то из вас оказался в заложниках, </w:t>
      </w:r>
      <w:r>
        <w:rPr>
          <w:b/>
          <w:bCs/>
          <w:color w:val="000000"/>
          <w:sz w:val="27"/>
          <w:szCs w:val="27"/>
          <w:u w:val="single"/>
        </w:rPr>
        <w:t>знай – ты не один.</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Успокойся, настройся на долгое ожидание. Специалистам требуется время. Специалисты должны всё предусмотреть,</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Старайся не раздражать террористов: не кричи, не плачь, не возмущайся,</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Выполняй все требования террористов. Помни – это вынужденная мера. Ты спасаешь себя и тех, кто с тобою рядом,</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Экономь силы, меньше двигайся, делай нехитрые физические упражнения: напрягай и расслабляй мышцы рук, ног, шеи, спины. Не делай резких движений,</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Если вы решили бежать, но вас заметили и приказали – “Стоять!”, остановитесь, поднимите руки вверх и скажите: “ОКей, хорошо!”. Ваши шансы убежать равны нулю. Террористы хорошо подготовлены и вооружены. “В бою выживает не тот солдат, который боится смерти, а тот солдат, который уверен, </w:t>
      </w:r>
      <w:r>
        <w:rPr>
          <w:color w:val="000000"/>
          <w:sz w:val="27"/>
          <w:szCs w:val="27"/>
        </w:rPr>
        <w:lastRenderedPageBreak/>
        <w:t>что останется жив”. Счастья вам, дети, мирного неба над головой и ласкового солнышка.</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Для каждой вашей семьи мы подготовили памятки. (Раздать памятки.)</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b/>
          <w:bCs/>
          <w:color w:val="000000"/>
          <w:sz w:val="27"/>
          <w:szCs w:val="27"/>
          <w:u w:val="single"/>
        </w:rPr>
        <w:t>Как нужно вести себя во время штурма</w:t>
      </w:r>
      <w:r>
        <w:rPr>
          <w:b/>
          <w:bCs/>
          <w:color w:val="000000"/>
          <w:sz w:val="27"/>
          <w:szCs w:val="27"/>
        </w:rPr>
        <w:t>, если не удаётся договориться мирно с террористами:</w:t>
      </w:r>
    </w:p>
    <w:p w:rsidR="00DC0324" w:rsidRDefault="00DC0324" w:rsidP="00DC0324">
      <w:pPr>
        <w:pStyle w:val="a3"/>
        <w:numPr>
          <w:ilvl w:val="0"/>
          <w:numId w:val="2"/>
        </w:numPr>
        <w:shd w:val="clear" w:color="auto" w:fill="FFFFFF"/>
        <w:spacing w:before="0" w:beforeAutospacing="0" w:after="0" w:afterAutospacing="0" w:line="360" w:lineRule="atLeast"/>
        <w:ind w:left="0"/>
        <w:rPr>
          <w:rFonts w:ascii="Arial" w:hAnsi="Arial" w:cs="Arial"/>
          <w:color w:val="000000"/>
          <w:sz w:val="21"/>
          <w:szCs w:val="21"/>
        </w:rPr>
      </w:pPr>
      <w:r>
        <w:rPr>
          <w:color w:val="000000"/>
          <w:sz w:val="27"/>
          <w:szCs w:val="27"/>
        </w:rPr>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rsidR="00DC0324" w:rsidRDefault="00DC0324" w:rsidP="00DC0324">
      <w:pPr>
        <w:pStyle w:val="a3"/>
        <w:numPr>
          <w:ilvl w:val="0"/>
          <w:numId w:val="2"/>
        </w:numPr>
        <w:shd w:val="clear" w:color="auto" w:fill="FFFFFF"/>
        <w:spacing w:before="0" w:beforeAutospacing="0" w:after="0" w:afterAutospacing="0" w:line="360" w:lineRule="atLeast"/>
        <w:ind w:left="0"/>
        <w:rPr>
          <w:rFonts w:ascii="Arial" w:hAnsi="Arial" w:cs="Arial"/>
          <w:color w:val="000000"/>
          <w:sz w:val="21"/>
          <w:szCs w:val="21"/>
        </w:rPr>
      </w:pPr>
      <w:r>
        <w:rPr>
          <w:color w:val="000000"/>
          <w:sz w:val="27"/>
          <w:szCs w:val="27"/>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rsidR="00DC0324" w:rsidRDefault="00DC0324" w:rsidP="00DC0324">
      <w:pPr>
        <w:pStyle w:val="a3"/>
        <w:numPr>
          <w:ilvl w:val="0"/>
          <w:numId w:val="2"/>
        </w:numPr>
        <w:shd w:val="clear" w:color="auto" w:fill="FFFFFF"/>
        <w:spacing w:before="0" w:beforeAutospacing="0" w:after="0" w:afterAutospacing="0" w:line="360" w:lineRule="atLeast"/>
        <w:ind w:left="0"/>
        <w:rPr>
          <w:rFonts w:ascii="Arial" w:hAnsi="Arial" w:cs="Arial"/>
          <w:color w:val="000000"/>
          <w:sz w:val="21"/>
          <w:szCs w:val="21"/>
        </w:rPr>
      </w:pPr>
      <w:r>
        <w:rPr>
          <w:color w:val="000000"/>
          <w:sz w:val="27"/>
          <w:szCs w:val="27"/>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rsidR="00DC0324" w:rsidRDefault="00DC0324" w:rsidP="00DC0324">
      <w:pPr>
        <w:pStyle w:val="a3"/>
        <w:shd w:val="clear" w:color="auto" w:fill="FFFFFF"/>
        <w:spacing w:before="0" w:beforeAutospacing="0" w:after="0" w:afterAutospacing="0" w:line="360" w:lineRule="atLeast"/>
        <w:rPr>
          <w:rFonts w:ascii="Arial" w:hAnsi="Arial" w:cs="Arial"/>
          <w:color w:val="000000"/>
          <w:sz w:val="21"/>
          <w:szCs w:val="21"/>
        </w:rPr>
      </w:pPr>
      <w:r>
        <w:rPr>
          <w:color w:val="000000"/>
          <w:sz w:val="27"/>
          <w:szCs w:val="27"/>
        </w:rPr>
        <w:t>Победить терроризм сложно, но научиться жить в эпоху терроризма нуж</w:t>
      </w:r>
      <w:r>
        <w:rPr>
          <w:color w:val="333333"/>
          <w:sz w:val="27"/>
          <w:szCs w:val="27"/>
        </w:rPr>
        <w:t>но.</w:t>
      </w:r>
    </w:p>
    <w:p w:rsidR="00DC0324" w:rsidRPr="00D64917" w:rsidRDefault="00DC0324" w:rsidP="00DC0324">
      <w:pPr>
        <w:pStyle w:val="a3"/>
        <w:shd w:val="clear" w:color="auto" w:fill="FFFFFF"/>
        <w:spacing w:before="0" w:beforeAutospacing="0" w:after="0" w:afterAutospacing="0" w:line="360" w:lineRule="atLeast"/>
        <w:rPr>
          <w:rFonts w:ascii="Arial" w:hAnsi="Arial" w:cs="Arial"/>
          <w:sz w:val="21"/>
          <w:szCs w:val="21"/>
        </w:rPr>
      </w:pPr>
      <w:r w:rsidRPr="00D64917">
        <w:rPr>
          <w:sz w:val="27"/>
          <w:szCs w:val="27"/>
        </w:rPr>
        <w:t>Помните, терроризм – это война против беззащитных.</w:t>
      </w:r>
    </w:p>
    <w:p w:rsidR="00DC0324" w:rsidRPr="00D64917" w:rsidRDefault="00DC0324" w:rsidP="00DC0324">
      <w:pPr>
        <w:pStyle w:val="a3"/>
        <w:shd w:val="clear" w:color="auto" w:fill="FFFFFF"/>
        <w:spacing w:before="0" w:beforeAutospacing="0" w:after="0" w:afterAutospacing="0" w:line="360" w:lineRule="atLeast"/>
        <w:rPr>
          <w:rFonts w:ascii="Arial" w:hAnsi="Arial" w:cs="Arial"/>
          <w:sz w:val="21"/>
          <w:szCs w:val="21"/>
        </w:rPr>
      </w:pPr>
      <w:r w:rsidRPr="00D64917">
        <w:rPr>
          <w:sz w:val="27"/>
          <w:szCs w:val="27"/>
        </w:rPr>
        <w:t>От великого до низкого – одна ступень,</w:t>
      </w:r>
    </w:p>
    <w:p w:rsidR="00DC0324" w:rsidRPr="00D64917" w:rsidRDefault="00DC0324" w:rsidP="00DC0324">
      <w:pPr>
        <w:pStyle w:val="a3"/>
        <w:shd w:val="clear" w:color="auto" w:fill="FFFFFF"/>
        <w:spacing w:before="0" w:beforeAutospacing="0" w:after="0" w:afterAutospacing="0" w:line="360" w:lineRule="atLeast"/>
        <w:rPr>
          <w:rFonts w:ascii="Arial" w:hAnsi="Arial" w:cs="Arial"/>
          <w:sz w:val="21"/>
          <w:szCs w:val="21"/>
        </w:rPr>
      </w:pPr>
      <w:r w:rsidRPr="00D64917">
        <w:rPr>
          <w:sz w:val="27"/>
          <w:szCs w:val="27"/>
        </w:rPr>
        <w:t>От человека до скота – один грех.</w:t>
      </w:r>
    </w:p>
    <w:p w:rsidR="00DC0324" w:rsidRPr="00D64917" w:rsidRDefault="00DC0324" w:rsidP="00DC0324">
      <w:pPr>
        <w:pStyle w:val="a3"/>
        <w:shd w:val="clear" w:color="auto" w:fill="FFFFFF"/>
        <w:spacing w:before="0" w:beforeAutospacing="0" w:after="0" w:afterAutospacing="0" w:line="360" w:lineRule="atLeast"/>
        <w:rPr>
          <w:rFonts w:ascii="Arial" w:hAnsi="Arial" w:cs="Arial"/>
          <w:sz w:val="21"/>
          <w:szCs w:val="21"/>
        </w:rPr>
      </w:pPr>
      <w:r w:rsidRPr="00D64917">
        <w:rPr>
          <w:sz w:val="27"/>
          <w:szCs w:val="27"/>
        </w:rPr>
        <w:t>От добра до зла – одно мгновение.</w:t>
      </w:r>
    </w:p>
    <w:p w:rsidR="00DC0324" w:rsidRPr="00D64917" w:rsidRDefault="00DC0324" w:rsidP="00DC0324">
      <w:pPr>
        <w:pStyle w:val="a3"/>
        <w:shd w:val="clear" w:color="auto" w:fill="FFFFFF"/>
        <w:spacing w:before="0" w:beforeAutospacing="0" w:after="0" w:afterAutospacing="0" w:line="360" w:lineRule="atLeast"/>
        <w:rPr>
          <w:rFonts w:ascii="Arial" w:hAnsi="Arial" w:cs="Arial"/>
          <w:sz w:val="21"/>
          <w:szCs w:val="21"/>
        </w:rPr>
      </w:pPr>
      <w:r w:rsidRPr="00D64917">
        <w:rPr>
          <w:sz w:val="27"/>
          <w:szCs w:val="27"/>
        </w:rPr>
        <w:t>Так и хочется крикнуть:</w:t>
      </w:r>
    </w:p>
    <w:p w:rsidR="00DC0324" w:rsidRPr="00D64917" w:rsidRDefault="00DC0324" w:rsidP="00DC0324">
      <w:pPr>
        <w:pStyle w:val="a3"/>
        <w:shd w:val="clear" w:color="auto" w:fill="FFFFFF"/>
        <w:spacing w:before="0" w:beforeAutospacing="0" w:after="0" w:afterAutospacing="0" w:line="360" w:lineRule="atLeast"/>
        <w:rPr>
          <w:rFonts w:ascii="Arial" w:hAnsi="Arial" w:cs="Arial"/>
          <w:sz w:val="21"/>
          <w:szCs w:val="21"/>
        </w:rPr>
      </w:pPr>
      <w:r w:rsidRPr="00D64917">
        <w:rPr>
          <w:rFonts w:ascii="Arial" w:hAnsi="Arial" w:cs="Arial"/>
          <w:sz w:val="21"/>
          <w:szCs w:val="21"/>
        </w:rPr>
        <w:t>“</w:t>
      </w:r>
      <w:r w:rsidRPr="00D64917">
        <w:rPr>
          <w:sz w:val="27"/>
          <w:szCs w:val="27"/>
        </w:rPr>
        <w:t>Научи, меня, Родина, в современном мире жить!”.</w:t>
      </w:r>
    </w:p>
    <w:p w:rsidR="00DC0324" w:rsidRDefault="00D64917"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xml:space="preserve">Воспитатель: </w:t>
      </w:r>
      <w:r w:rsidR="00DC0324">
        <w:rPr>
          <w:color w:val="000000"/>
          <w:sz w:val="27"/>
          <w:szCs w:val="27"/>
        </w:rPr>
        <w:t>Память о погибших в Беслане и</w:t>
      </w:r>
      <w:r w:rsidR="00DC0324">
        <w:rPr>
          <w:b/>
          <w:bCs/>
          <w:color w:val="000000"/>
          <w:sz w:val="27"/>
          <w:szCs w:val="27"/>
        </w:rPr>
        <w:t> </w:t>
      </w:r>
      <w:r w:rsidR="00DC0324">
        <w:rPr>
          <w:color w:val="000000"/>
          <w:sz w:val="27"/>
          <w:szCs w:val="27"/>
        </w:rPr>
        <w:t>в в других террористических актах, обязывает нас ко многому. Выйдя на улицу, обернитесь вслед скользящему над землѐй облаку, вспомните о тех, кто мог бы дожить, но не дожил до первого сентября.</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для них мы должны сохранить праздник Мира, Осени, Знаний. Это для них мы должны беречь нашу Землю. Чтобы всегда летел над ней, сентябрьский ветер. Ветер Мира и Знаний. Ветер Дружбы и Любви. Ветер Счастья и Жизни. Благородная память народа Ваши хранит имена. Вечная память погибшим в террористических актах!</w:t>
      </w:r>
    </w:p>
    <w:p w:rsidR="00DC0324" w:rsidRDefault="00D64917"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sidR="00DC0324">
        <w:rPr>
          <w:color w:val="000000"/>
          <w:sz w:val="27"/>
          <w:szCs w:val="27"/>
        </w:rPr>
        <w:t>В память тех, чьи не сбылись мечты,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Чьи не дописаны стихи, поэмы,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Выпустим в небо белые шары,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 символ мира и добра.</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w:t>
      </w:r>
      <w:r w:rsidR="00D64917">
        <w:rPr>
          <w:b/>
          <w:bCs/>
          <w:color w:val="000000"/>
          <w:sz w:val="27"/>
          <w:szCs w:val="27"/>
        </w:rPr>
        <w:t>оспитатель:</w:t>
      </w:r>
      <w:r w:rsidR="00D64917">
        <w:rPr>
          <w:color w:val="000000"/>
          <w:sz w:val="27"/>
          <w:szCs w:val="27"/>
        </w:rPr>
        <w:t xml:space="preserve"> Я желаю</w:t>
      </w:r>
      <w:r>
        <w:rPr>
          <w:color w:val="000000"/>
          <w:sz w:val="27"/>
          <w:szCs w:val="27"/>
        </w:rPr>
        <w:t xml:space="preserve"> всем счастливой жизни, пусть над вами всегда будет мирное небо и яркое солнце, пусть ваша жизнь будет наполнена только счастливыми моментами.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Список песен и музыкальных композиций, которые могут звучать на мероприятии: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Песня: «Не отнимайте солнце у детей!»;</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Песня «Мир без войны»;</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Гимн Российской Федерации;</w:t>
      </w:r>
    </w:p>
    <w:p w:rsidR="00DC0324" w:rsidRDefault="00DC0324" w:rsidP="00DC032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Песня «Солнечный круг»;</w:t>
      </w:r>
    </w:p>
    <w:p w:rsidR="00986983" w:rsidRPr="001E4475" w:rsidRDefault="00DC0324" w:rsidP="001E447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4.Стук метронома.</w:t>
      </w:r>
      <w:bookmarkStart w:id="0" w:name="_GoBack"/>
      <w:bookmarkEnd w:id="0"/>
    </w:p>
    <w:sectPr w:rsidR="00986983" w:rsidRPr="001E4475" w:rsidSect="00D64917">
      <w:footerReference w:type="default" r:id="rId7"/>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FC7" w:rsidRDefault="00094FC7" w:rsidP="00D64917">
      <w:pPr>
        <w:spacing w:after="0" w:line="240" w:lineRule="auto"/>
      </w:pPr>
      <w:r>
        <w:separator/>
      </w:r>
    </w:p>
  </w:endnote>
  <w:endnote w:type="continuationSeparator" w:id="0">
    <w:p w:rsidR="00094FC7" w:rsidRDefault="00094FC7" w:rsidP="00D6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803090"/>
      <w:docPartObj>
        <w:docPartGallery w:val="Page Numbers (Bottom of Page)"/>
        <w:docPartUnique/>
      </w:docPartObj>
    </w:sdtPr>
    <w:sdtEndPr/>
    <w:sdtContent>
      <w:p w:rsidR="00D64917" w:rsidRDefault="00D64917">
        <w:pPr>
          <w:pStyle w:val="a6"/>
          <w:jc w:val="center"/>
        </w:pPr>
        <w:r>
          <w:fldChar w:fldCharType="begin"/>
        </w:r>
        <w:r>
          <w:instrText>PAGE   \* MERGEFORMAT</w:instrText>
        </w:r>
        <w:r>
          <w:fldChar w:fldCharType="separate"/>
        </w:r>
        <w:r w:rsidR="001E4475">
          <w:rPr>
            <w:noProof/>
          </w:rPr>
          <w:t>7</w:t>
        </w:r>
        <w:r>
          <w:fldChar w:fldCharType="end"/>
        </w:r>
      </w:p>
    </w:sdtContent>
  </w:sdt>
  <w:p w:rsidR="00D64917" w:rsidRDefault="00D649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FC7" w:rsidRDefault="00094FC7" w:rsidP="00D64917">
      <w:pPr>
        <w:spacing w:after="0" w:line="240" w:lineRule="auto"/>
      </w:pPr>
      <w:r>
        <w:separator/>
      </w:r>
    </w:p>
  </w:footnote>
  <w:footnote w:type="continuationSeparator" w:id="0">
    <w:p w:rsidR="00094FC7" w:rsidRDefault="00094FC7" w:rsidP="00D64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74A87"/>
    <w:multiLevelType w:val="multilevel"/>
    <w:tmpl w:val="D84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B271D"/>
    <w:multiLevelType w:val="multilevel"/>
    <w:tmpl w:val="665E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38"/>
    <w:rsid w:val="00094FC7"/>
    <w:rsid w:val="001E4475"/>
    <w:rsid w:val="001F3170"/>
    <w:rsid w:val="004104DB"/>
    <w:rsid w:val="006258E3"/>
    <w:rsid w:val="0092214A"/>
    <w:rsid w:val="00986983"/>
    <w:rsid w:val="009C769C"/>
    <w:rsid w:val="00D64917"/>
    <w:rsid w:val="00DC0324"/>
    <w:rsid w:val="00EC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02E1D-0E82-46F6-AD87-FBA03E1F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4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649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4917"/>
  </w:style>
  <w:style w:type="paragraph" w:styleId="a6">
    <w:name w:val="footer"/>
    <w:basedOn w:val="a"/>
    <w:link w:val="a7"/>
    <w:uiPriority w:val="99"/>
    <w:unhideWhenUsed/>
    <w:rsid w:val="00D649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4917"/>
  </w:style>
  <w:style w:type="paragraph" w:styleId="a8">
    <w:name w:val="Balloon Text"/>
    <w:basedOn w:val="a"/>
    <w:link w:val="a9"/>
    <w:uiPriority w:val="99"/>
    <w:semiHidden/>
    <w:unhideWhenUsed/>
    <w:rsid w:val="00D6491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64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235550">
      <w:bodyDiv w:val="1"/>
      <w:marLeft w:val="0"/>
      <w:marRight w:val="0"/>
      <w:marTop w:val="0"/>
      <w:marBottom w:val="0"/>
      <w:divBdr>
        <w:top w:val="none" w:sz="0" w:space="0" w:color="auto"/>
        <w:left w:val="none" w:sz="0" w:space="0" w:color="auto"/>
        <w:bottom w:val="none" w:sz="0" w:space="0" w:color="auto"/>
        <w:right w:val="none" w:sz="0" w:space="0" w:color="auto"/>
      </w:divBdr>
      <w:divsChild>
        <w:div w:id="143289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Макаров</dc:creator>
  <cp:keywords/>
  <dc:description/>
  <cp:lastModifiedBy>79788</cp:lastModifiedBy>
  <cp:revision>5</cp:revision>
  <cp:lastPrinted>2020-09-03T04:19:00Z</cp:lastPrinted>
  <dcterms:created xsi:type="dcterms:W3CDTF">2020-09-01T09:52:00Z</dcterms:created>
  <dcterms:modified xsi:type="dcterms:W3CDTF">2021-09-06T07:37:00Z</dcterms:modified>
</cp:coreProperties>
</file>