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8FB" w:rsidRDefault="002058FB" w:rsidP="00205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2058FB" w:rsidRDefault="002058FB" w:rsidP="00205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«Советы родителям по </w:t>
      </w:r>
      <w:r w:rsidRPr="002058FB">
        <w:rPr>
          <w:rFonts w:ascii="Times New Roman" w:hAnsi="Times New Roman" w:cs="Times New Roman"/>
          <w:sz w:val="28"/>
          <w:szCs w:val="28"/>
        </w:rPr>
        <w:t>здоровье сбережению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>Старайтесь активно участвовать в охране здоровья ребенка и оздоровлении его организма. Не только рассказывайте ему, что ну</w:t>
      </w:r>
      <w:r w:rsidRPr="002058FB">
        <w:rPr>
          <w:rFonts w:ascii="Times New Roman" w:hAnsi="Times New Roman" w:cs="Times New Roman"/>
          <w:sz w:val="28"/>
          <w:szCs w:val="28"/>
        </w:rPr>
        <w:t xml:space="preserve">жно делать, чтобы не болеть, но </w:t>
      </w:r>
      <w:r w:rsidRPr="002058FB">
        <w:rPr>
          <w:rFonts w:ascii="Times New Roman" w:hAnsi="Times New Roman" w:cs="Times New Roman"/>
          <w:sz w:val="28"/>
          <w:szCs w:val="28"/>
        </w:rPr>
        <w:t xml:space="preserve">и личным примером показывайте, как полезны для здоровья выполнение правил личной гигиены, утренняя зарядка, закаливание, правильное питание.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Научите ребенка неукоснительно соблюдать гигиенические требования к чистоте тела, белья, одежды, жилища, так как все это является очень важными элементами охраны здоровья ребенка.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на свежем воздухе, а также полноценное питание и крепкий сон — лучшая профилактика утомления и болезней.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 и оздоровлению.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Для охраны здоровья ребенка очень важно организовать ребенку правильное питание и воспитывать положительное отношение к соблюдению режима питания. Ребенок должен знать, какие продукты полезны, а какие вредны для здоровья.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щеткой, расческой;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>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здоровья и жизни.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Не отправляйте больного ребенка в школу. Вызовите врача. Проветривайте помещение, делайте влажную уборку и неукоснительно следуйте медицинским назначениям.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t xml:space="preserve">Читайте научно-популярную литературу о возрастных и индивидуальных </w:t>
      </w:r>
      <w:bookmarkStart w:id="0" w:name="_GoBack"/>
      <w:bookmarkEnd w:id="0"/>
      <w:r w:rsidRPr="002058FB">
        <w:rPr>
          <w:rFonts w:ascii="Times New Roman" w:hAnsi="Times New Roman" w:cs="Times New Roman"/>
          <w:sz w:val="28"/>
          <w:szCs w:val="28"/>
        </w:rPr>
        <w:t xml:space="preserve">особенностях развития ребенка, о том, как научить его охранять и укреплять свое здоровье. </w:t>
      </w:r>
    </w:p>
    <w:p w:rsidR="002058FB" w:rsidRPr="002058FB" w:rsidRDefault="002058FB" w:rsidP="00205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8FB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Способствуйте развитию критического отношения к разным видам рекламы и умению противостоять ее негативному воздействию, к развитию </w:t>
      </w:r>
      <w:r w:rsidRPr="002058FB">
        <w:rPr>
          <w:rFonts w:ascii="Times New Roman" w:hAnsi="Times New Roman" w:cs="Times New Roman"/>
          <w:sz w:val="28"/>
          <w:szCs w:val="28"/>
        </w:rPr>
        <w:t>медиа грамотности</w:t>
      </w:r>
      <w:r w:rsidRPr="002058FB">
        <w:rPr>
          <w:rFonts w:ascii="Times New Roman" w:hAnsi="Times New Roman" w:cs="Times New Roman"/>
          <w:sz w:val="28"/>
          <w:szCs w:val="28"/>
        </w:rPr>
        <w:t>.</w:t>
      </w:r>
    </w:p>
    <w:p w:rsidR="00B66C80" w:rsidRPr="002058FB" w:rsidRDefault="002058FB" w:rsidP="002058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66C80" w:rsidRPr="002058FB" w:rsidSect="002058FB">
      <w:pgSz w:w="11906" w:h="16838"/>
      <w:pgMar w:top="1134" w:right="567" w:bottom="1134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35219"/>
    <w:multiLevelType w:val="hybridMultilevel"/>
    <w:tmpl w:val="7CBE2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D3"/>
    <w:rsid w:val="001059A0"/>
    <w:rsid w:val="002058FB"/>
    <w:rsid w:val="002A31D3"/>
    <w:rsid w:val="00BE0941"/>
    <w:rsid w:val="00CB2866"/>
    <w:rsid w:val="00DC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8B43E-391B-424E-A463-CDFEC59D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подобедов</dc:creator>
  <cp:keywords/>
  <dc:description/>
  <cp:lastModifiedBy>сергей подобедов</cp:lastModifiedBy>
  <cp:revision>2</cp:revision>
  <dcterms:created xsi:type="dcterms:W3CDTF">2019-12-21T20:34:00Z</dcterms:created>
  <dcterms:modified xsi:type="dcterms:W3CDTF">2019-12-21T20:39:00Z</dcterms:modified>
</cp:coreProperties>
</file>