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572A88" w:rsidRPr="00823409" w:rsidRDefault="005F4ED9" w:rsidP="00572A88">
      <w:pPr>
        <w:pStyle w:val="a5"/>
        <w:rPr>
          <w:rFonts w:ascii="Times New Roman" w:eastAsia="Times New Roman" w:hAnsi="Times New Roman" w:cs="Times New Roman"/>
          <w:color w:val="0070C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70C0"/>
          <w:kern w:val="36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1866900" cy="2486025"/>
            <wp:effectExtent l="19050" t="0" r="0" b="0"/>
            <wp:wrapSquare wrapText="bothSides"/>
            <wp:docPr id="1" name="Рисунок 0" descr="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A88" w:rsidRPr="00823409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</w:rPr>
        <w:t>Проект. Выпускн</w:t>
      </w:r>
      <w:r w:rsidR="00DE6EA9" w:rsidRPr="00823409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</w:rPr>
        <w:t>ой бал группы  « Теремок»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Срок реализации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 2 месяца 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Тип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социальный, познавательно-творческий;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долгосрочный</w:t>
      </w:r>
      <w:proofErr w:type="gramEnd"/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, два месяца;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групповой.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Участники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Педагоги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воспитатели группы, музыкальный руководитель;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подготовительной к школе группы </w:t>
      </w:r>
      <w:r w:rsidRPr="00572A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(возраст детей: от 6-7 лет)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F4ED9" w:rsidRDefault="005F4ED9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 Организация и проведение оригинального, запоминающегося прощания воспитанников с детским садом.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Актуальность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На сегодняшний день в потоке многочисленной информации мы не замечаем, как выросли наши дети. Многие ребята отличаются по показателям произвольности поведения. Главная причина этого, по мнению психологов и педагогов, заорганизованность, чрезмерная занятость воспитанников и их родителей.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Поэтому,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выпускной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 в детском саду – очень важный праздник для детей и для их родителей, возможность для всех участников раскрыть все свои способности. Малыши переходят во </w:t>
      </w:r>
      <w:r w:rsidRPr="00572A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«взрослую»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 жизнь, уходят в школу, где для них начинается новый этап взросления. Будет меньше беззаботного дошкольного детства. Но навсегда в памяти детей останется детский сад, воспитательница, первые друзья. 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Выпускной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 бал в детском саду – расставание с воспитателями, с друзьями, со своим шкафчиком и кроваткой, с любимыми игрушками. Как превратить расставание в праздник? Задача воспитателей и родителей сотворить чудо, которое превратит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выпускной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 бал в детском саду в прощание с любимым садиком, воспитателями и друзьями в самый запоминающийся день детства.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Цели и задачи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1. Создать эмоционально положительную атмосферу сотрудничества детского сада и семьи (совместные переживания радости и грусти, расставания, ощущения общего праздника).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2. Раскрыть творческие способности родителей и детей.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3. Формировать у детей и родителей чувства благодарности сотрудникам детского сада.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4. Формировать представления детей о себе как об активном члене коллектива через </w:t>
      </w:r>
      <w:r w:rsidRPr="00572A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проектную деятельность</w:t>
      </w: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5. Совершенствовать актёрское мастерство детей.</w:t>
      </w:r>
    </w:p>
    <w:p w:rsidR="00572A88" w:rsidRPr="00572A88" w:rsidRDefault="00572A88" w:rsidP="00572A88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2A88">
        <w:rPr>
          <w:rFonts w:ascii="Times New Roman" w:eastAsia="Times New Roman" w:hAnsi="Times New Roman" w:cs="Times New Roman"/>
          <w:color w:val="111111"/>
          <w:sz w:val="28"/>
          <w:szCs w:val="28"/>
        </w:rPr>
        <w:t>6. Развивать и закреплять двигательные, психические, интеллектуальные, творческие способности воспитанников в разнообразных видах детской деятельности.</w:t>
      </w:r>
    </w:p>
    <w:p w:rsidR="00572A88" w:rsidRPr="00572A88" w:rsidRDefault="00572A88" w:rsidP="00572A8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EA9" w:rsidRPr="0042292E" w:rsidRDefault="00DE6EA9" w:rsidP="00DE6EA9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Сегодня волненья сдержать не возможно –</w:t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Последний ваш праздник в детском саду</w:t>
      </w:r>
      <w:proofErr w:type="gramStart"/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</w:t>
      </w:r>
      <w:proofErr w:type="gramEnd"/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 сердце у нас и тепло, и тревожно,</w:t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Ведь выросли дети и в школу идут.</w:t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 как не легко расставаться нам с вами</w:t>
      </w:r>
      <w:proofErr w:type="gramStart"/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</w:t>
      </w:r>
      <w:proofErr w:type="gramEnd"/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вас из – под крылышка в свет выпускать!</w:t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Вы стали родными, вы стали друзьями,</w:t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42292E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 лучше вас, кажется, не отыскать.</w:t>
      </w:r>
      <w:r w:rsidRPr="0042292E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2B709C" w:rsidRDefault="00DE6EA9" w:rsidP="00DE6E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531" cy="3190875"/>
            <wp:effectExtent l="19050" t="0" r="6769" b="0"/>
            <wp:docPr id="2" name="Рисунок 2" descr="C:\Users\User\Desktop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56" cy="3192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364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90775" cy="3187202"/>
            <wp:effectExtent l="19050" t="0" r="9525" b="0"/>
            <wp:docPr id="8" name="Рисунок 3" descr="C:\Users\User\Desktop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00" cy="318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64A" w:rsidRDefault="0083364A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3364A" w:rsidRDefault="0083364A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3381375"/>
            <wp:effectExtent l="19050" t="0" r="9525" b="0"/>
            <wp:docPr id="11" name="Рисунок 6" descr="C:\Users\User\Desktop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15" cy="338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36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6398" cy="3352800"/>
            <wp:effectExtent l="19050" t="0" r="2002" b="0"/>
            <wp:docPr id="12" name="Рисунок 7" descr="C:\Users\User\Desktop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52" cy="336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64A" w:rsidRDefault="0083364A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364A" w:rsidRDefault="0083364A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364A" w:rsidRDefault="0083364A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3364A" w:rsidRDefault="0083364A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3364A" w:rsidRDefault="0083364A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3463925"/>
            <wp:effectExtent l="19050" t="0" r="9525" b="0"/>
            <wp:docPr id="15" name="Рисунок 10" descr="C:\Users\User\Desktop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50" cy="3473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36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3364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57450" cy="3276088"/>
            <wp:effectExtent l="19050" t="0" r="0" b="0"/>
            <wp:docPr id="18" name="Рисунок 12" descr="C:\Users\User\Desktop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08" cy="327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9E7" w:rsidRDefault="002119E7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19E7" w:rsidRDefault="002119E7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19E7" w:rsidRDefault="002119E7" w:rsidP="00DE6EA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19E7" w:rsidRDefault="002119E7" w:rsidP="00DE6E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5425" cy="3979069"/>
            <wp:effectExtent l="19050" t="0" r="9525" b="0"/>
            <wp:docPr id="19" name="Рисунок 13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9E7" w:rsidRDefault="002119E7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19E7" w:rsidRDefault="002119E7" w:rsidP="00DE6E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9336" cy="3922615"/>
            <wp:effectExtent l="19050" t="0" r="9414" b="0"/>
            <wp:docPr id="20" name="Рисунок 14" descr="C:\Users\User\Desktop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08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36" cy="392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9E7" w:rsidRDefault="002119E7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19E7" w:rsidRDefault="00DC3204" w:rsidP="00DE6E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4440102"/>
            <wp:effectExtent l="19050" t="0" r="0" b="0"/>
            <wp:docPr id="21" name="Рисунок 15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7" cy="444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292E" w:rsidRDefault="0042292E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3204" w:rsidRDefault="00DC3204" w:rsidP="00DE6E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3204" w:rsidRPr="002119E7" w:rsidRDefault="0042292E" w:rsidP="00DE6E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316"/>
            <wp:effectExtent l="19050" t="0" r="3175" b="0"/>
            <wp:docPr id="3" name="Рисунок 1" descr="C:\Users\User\Desktop\vipuskn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pusknoi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204" w:rsidRPr="002119E7" w:rsidSect="002B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72A88"/>
    <w:rsid w:val="0006138B"/>
    <w:rsid w:val="002119E7"/>
    <w:rsid w:val="002B709C"/>
    <w:rsid w:val="0042292E"/>
    <w:rsid w:val="00572A88"/>
    <w:rsid w:val="005F4ED9"/>
    <w:rsid w:val="00781E05"/>
    <w:rsid w:val="00823409"/>
    <w:rsid w:val="0083364A"/>
    <w:rsid w:val="00DC3204"/>
    <w:rsid w:val="00DE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9C"/>
  </w:style>
  <w:style w:type="paragraph" w:styleId="1">
    <w:name w:val="heading 1"/>
    <w:basedOn w:val="a"/>
    <w:link w:val="10"/>
    <w:uiPriority w:val="9"/>
    <w:qFormat/>
    <w:rsid w:val="00572A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A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7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7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A88"/>
    <w:rPr>
      <w:b/>
      <w:bCs/>
    </w:rPr>
  </w:style>
  <w:style w:type="paragraph" w:styleId="a5">
    <w:name w:val="No Spacing"/>
    <w:uiPriority w:val="1"/>
    <w:qFormat/>
    <w:rsid w:val="00572A8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E6EA9"/>
  </w:style>
  <w:style w:type="paragraph" w:styleId="a6">
    <w:name w:val="Balloon Text"/>
    <w:basedOn w:val="a"/>
    <w:link w:val="a7"/>
    <w:uiPriority w:val="99"/>
    <w:semiHidden/>
    <w:unhideWhenUsed/>
    <w:rsid w:val="00DE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2021-06-14T09:15:00Z</dcterms:created>
  <dcterms:modified xsi:type="dcterms:W3CDTF">2021-06-14T10:43:00Z</dcterms:modified>
</cp:coreProperties>
</file>