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D6" w:rsidRDefault="001344D6" w:rsidP="001344D6">
      <w:r>
        <w:t>ФОРМИРОВАНИЕ ЭКОЛОГИЧЕСКОГО СОЗНАНИЯ И ЭКОЛОГИЧЕСКОЙ КУЛЬТУРЫ ДЕТЕЙ ДОШКОЛЬНОГО ВОЗРАСТА В УСЛОВИЯХ РЕАЛИЗАЦИИ ФГОС ДО.</w:t>
      </w:r>
    </w:p>
    <w:p w:rsidR="001344D6" w:rsidRDefault="001344D6" w:rsidP="001344D6">
      <w:r>
        <w:t>АБРИКОСОВА С.В.,</w:t>
      </w:r>
    </w:p>
    <w:p w:rsidR="001344D6" w:rsidRDefault="001344D6" w:rsidP="001344D6">
      <w:pPr>
        <w:pBdr>
          <w:bottom w:val="single" w:sz="12" w:space="1" w:color="auto"/>
        </w:pBdr>
      </w:pPr>
      <w:r>
        <w:t>старший воспитатель, МБДОУ «Березка» с.Червоное</w:t>
      </w:r>
    </w:p>
    <w:p w:rsidR="001344D6" w:rsidRDefault="001344D6" w:rsidP="001344D6">
      <w:r>
        <w:rPr>
          <w:b/>
        </w:rPr>
        <w:t>Аннотация.</w:t>
      </w:r>
      <w:r>
        <w:t xml:space="preserve"> В статье описаны особенности отношения детей дошкольного возраста к природе, о значении воспитания бережного отношения к природе в дошкольном возрасте. Значение труда как метода воспитания основ экологической культуры дошкольников. Описаны основные средства  и методические рекомендации по воспитанию экологического сознания и экологической культуры детей дошкольного возраста.</w:t>
      </w:r>
    </w:p>
    <w:p w:rsidR="001344D6" w:rsidRDefault="001344D6" w:rsidP="001344D6">
      <w:r>
        <w:rPr>
          <w:b/>
        </w:rPr>
        <w:t xml:space="preserve">Ключевые слова. </w:t>
      </w:r>
      <w:r>
        <w:t>Бережное отношение к природе, экологическая культура, экологическое воспитание, экологическое сознание, отношение детей к природе, интерес к природе.</w:t>
      </w:r>
    </w:p>
    <w:p w:rsidR="001344D6" w:rsidRDefault="001344D6" w:rsidP="001344D6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1344D6" w:rsidRDefault="001344D6" w:rsidP="001344D6">
      <w:r>
        <w:t xml:space="preserve">В нашей стране проблема охраны природы и рационального использования ее ресурсов находится под пристальным вниманием государства. </w:t>
      </w:r>
    </w:p>
    <w:p w:rsidR="001344D6" w:rsidRDefault="001344D6" w:rsidP="001344D6">
      <w:r>
        <w:t xml:space="preserve">С этим утверждением сложно не согласиться, потому что природа не только воспитывает, но и учит ребенка. </w:t>
      </w:r>
    </w:p>
    <w:p w:rsidR="001344D6" w:rsidRDefault="001344D6" w:rsidP="001344D6">
      <w:r>
        <w:t>Возникновение экологических проблем объясняется тем, что человек, часто не представляя себе истинных последствий своей деятельности во всем их объеме, не только бессознательно, но и сознательно наносит вред окружающей среде и природе. Важная задача экологического образования- понимание и осознание человеком зависимости между результатами своего вмешательства в природу и своими проблемами. Понимать взаимосвязь в природе ребенок начинает в старшем дошкольном возрасте.</w:t>
      </w:r>
    </w:p>
    <w:p w:rsidR="001344D6" w:rsidRDefault="001344D6" w:rsidP="001344D6">
      <w:r>
        <w:t>На примерах жизни природы дети отчетливо видят рационализм и логику вещей, закономерности, взаимосвязи и зависимости, и в то же время учатся чувствовать, восхищаться и радоваться. Процесс развития познавательного интереса к природе и воспитание нравственных качеств неотделимы друг от друга. Интерес служит основой для активного познания окружающей действительности. Узнавая природу и глубже проникая в ее тайны, дети понимают, что нет плохих или хороших животных и растений, а все они прекрасны в своей гармонической красоте. Окружающий мир, в отличии от человека, не может себя защитить, но готов дать ему все необходимое для жизни.</w:t>
      </w:r>
    </w:p>
    <w:p w:rsidR="001344D6" w:rsidRDefault="001344D6" w:rsidP="001344D6">
      <w: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его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обществ.</w:t>
      </w:r>
    </w:p>
    <w:p w:rsidR="001344D6" w:rsidRDefault="001344D6" w:rsidP="001344D6">
      <w:r>
        <w:t>Процесс экологического образования направлен, прежде всего, на формирование социальных экологических ориентиров; знаний, умений, ценностных характеристик и идеалов, принципов и правил отношения и общества к окружающей природе.</w:t>
      </w:r>
    </w:p>
    <w:p w:rsidR="001344D6" w:rsidRDefault="001344D6" w:rsidP="001344D6">
      <w:r>
        <w:t xml:space="preserve">Экологическое образование дошкольника выражается в бережном отношении к природе, а именно: доброжелательности к живым существам; эмоциональной отзывчивости на их состояние; интерес к природным объектам; желании и умении заботиться о живой и неживой природе и ее ресурсах. Для формирования у ребенка бережного отношения к природе необходимо строить работу  в нескольких направлениях. </w:t>
      </w:r>
    </w:p>
    <w:p w:rsidR="001344D6" w:rsidRDefault="001344D6" w:rsidP="001344D6">
      <w:r>
        <w:lastRenderedPageBreak/>
        <w:t>1.Развитие эмоционального влечения и интереса к природе, выработка нравственных , эстетических чувств, привычек и воспитание воли. Это возможно только тогда, если взрослый сумеет  передать свое положительное впечатление  о растениях, подчеркнет их красоту, расскажет и покажет детям что-то необычное и интересное из мира растений. Например- это могут быть проекты, экологические викторины, экскурсии, беседы, квесты, виртуальные путешествия и т.д. Новые знания позволяют детям узнать, что вредно, что полезно растениям, почувствовать  их хрупкость и беззащитность, восхититься их красотой.</w:t>
      </w:r>
    </w:p>
    <w:p w:rsidR="001344D6" w:rsidRDefault="001344D6" w:rsidP="001344D6">
      <w:r>
        <w:t>2.Формирование потребностей, мотивов, установок личности, ценностных ориентиров, направленных на субъектное восприятие объектов природы. Данное направление работы реализуется путем формирования у дошкольника потребности в уходе и заботе о растениях.</w:t>
      </w:r>
    </w:p>
    <w:p w:rsidR="001344D6" w:rsidRDefault="001344D6" w:rsidP="001344D6">
      <w:r>
        <w:t>3.Формирование личностно значимых целей экологической деятельности. Это направление  направлено на  бережное и заботливое отношение , уход за растениями, желание сохранить их здоровыми  не ради себя., а ради самого растения и его жизни. Дети должны понимать, что растения могут погибнуть, и это безвозвратно. Для этого детям показывают все этапы жизни растения и зависимость их состояния от действий самого ребенка. Важными средствами  воспитания бережного отношения к  природе считается труд в природе и наблюдения.</w:t>
      </w:r>
    </w:p>
    <w:p w:rsidR="001344D6" w:rsidRDefault="001344D6" w:rsidP="001344D6">
      <w:r>
        <w:t>Воспитание отношения к природе- компонент экологической культуры, оно интегративно по сути и как психическое образование включает три  составляющие: эмоционально-чувственный (чувство влечения к природе), когнитивный (познавательный интерес к природе на основе ценностных представлений), и практически-деятельностный (склонность к непрагматическому взаимодействию с природой на основе социально-значимых мотивов) компоненты.</w:t>
      </w:r>
    </w:p>
    <w:p w:rsidR="001344D6" w:rsidRDefault="001344D6" w:rsidP="001344D6">
      <w:r>
        <w:t>Дети часто проявляют интерес к животным. При этом первостепенное значение, по мнению психологов и педагогов, имеет эмоциональный отклик. Научно доказано, что уже к трехлетнему возрасту у ребенка складывается определенное отношение к различным сторонам окружающей действительности, основанное на собственном опыте и информации, полученной от взрослых. Но отношения могут носить как позитивный, так и негативный характер. Поэтому в дошкольном возрасте необходима целенаправленная работа по формированию у ребенка позитивной связи с природным окружением и воспитанию бережного отношения к нему.</w:t>
      </w:r>
    </w:p>
    <w:p w:rsidR="001344D6" w:rsidRDefault="001344D6" w:rsidP="001344D6">
      <w: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изопродукцию, ухаживать за животными и растениями.</w:t>
      </w:r>
    </w:p>
    <w:p w:rsidR="001344D6" w:rsidRDefault="001344D6" w:rsidP="001344D6">
      <w:r>
        <w:t>Значение труда как метода воспитания основ экологической культуры дошкольников невозможно переоценить. Труд в природе развивает у них наблюдательность, пытливость, вызывает интерес к объектам природы, уважение к труду людей. Непосредственно соприкасаясь с объектами и явлениями природы, дети приобретают конкретные знания о ней, о нормах и правилах экологически грамотного, целесообразного и безопасного взаимодействия с окружающей средой, способах деятельности, направленных на сохранение и приумножения природы родного края.</w:t>
      </w:r>
    </w:p>
    <w:p w:rsidR="001344D6" w:rsidRDefault="001344D6" w:rsidP="001344D6">
      <w:r>
        <w:t>Во ФГОС ДО отмечается, что для успешного решения задач по формированию у детей дошкольного возраста позитивных установок к различным видам труда и творчества первостепенное значение имеет создание необходимых условий.</w:t>
      </w:r>
    </w:p>
    <w:p w:rsidR="001344D6" w:rsidRDefault="001344D6" w:rsidP="001344D6">
      <w:r>
        <w:t>Благоприятные условия развивающей предметно-пространственной среды обеспечивают возможности эмоционально-эстетического, познавательного, трудового и творческого развития детей в системе воспитания основ экологической культуры.</w:t>
      </w:r>
    </w:p>
    <w:p w:rsidR="001344D6" w:rsidRDefault="001344D6" w:rsidP="001344D6">
      <w:r>
        <w:lastRenderedPageBreak/>
        <w:t>Педагогическая практика экологического образования свидетельствует о том, что дети не всегда могут воспользоваться знаниями при решении практических задач, направленных на охрану природы и окружающей среды. Поэтому очень важно, чтобы задачи социальной экологии решались систематически, в доступной и привлекательной для дошкольников интегрированной деятельности.</w:t>
      </w:r>
    </w:p>
    <w:p w:rsidR="001344D6" w:rsidRDefault="001344D6" w:rsidP="001344D6">
      <w:r>
        <w:t xml:space="preserve">На ежегодной осенней выставке совместных художественных поделок из природного материала в детском саду проводится конкурс, на котором оцениваются работы по разным номинациям: «Самый оригинальный макет», «Лучшая сказочная композиция», «Осенний букет», «Картинная галерея» и др. </w:t>
      </w:r>
    </w:p>
    <w:p w:rsidR="001344D6" w:rsidRDefault="001344D6" w:rsidP="001344D6">
      <w:r>
        <w:t>Активное участие детей и родителей в разных видах природоведческого, природоохранного и художественного труда расширяет представления детей об экологически значимых профессиях лесник, эколог, ландшафтный дизайнер, сотрудник заповедника, зоопарка, музея) и развивает интерес к труду взрослых.</w:t>
      </w:r>
    </w:p>
    <w:p w:rsidR="001344D6" w:rsidRDefault="001344D6" w:rsidP="001344D6">
      <w:pP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hyperlink r:id="rId4" w:history="1">
        <w:r>
          <w:rPr>
            <w:rStyle w:val="a3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https://rustxt.ru/antiplagiat/report?id=a8b40cb7651ed8fa21935903ce2b86b2</w:t>
        </w:r>
      </w:hyperlink>
    </w:p>
    <w:p w:rsidR="001344D6" w:rsidRDefault="001344D6" w:rsidP="001344D6"/>
    <w:p w:rsidR="00861197" w:rsidRDefault="00861197">
      <w:bookmarkStart w:id="0" w:name="_GoBack"/>
      <w:bookmarkEnd w:id="0"/>
    </w:p>
    <w:sectPr w:rsidR="008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C5"/>
    <w:rsid w:val="001344D6"/>
    <w:rsid w:val="00861197"/>
    <w:rsid w:val="00C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D561-93F6-4EA5-9476-7A73726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txt.ru/antiplagiat/report?id=a8b40cb7651ed8fa21935903ce2b86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2022-03-08T10:10:00Z</dcterms:created>
  <dcterms:modified xsi:type="dcterms:W3CDTF">2022-03-08T10:11:00Z</dcterms:modified>
</cp:coreProperties>
</file>