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E5A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000000" w:rsidRDefault="00052E5A">
      <w:pPr>
        <w:pStyle w:val="3"/>
        <w:rPr>
          <w:rFonts w:eastAsia="Times New Roman"/>
        </w:rPr>
      </w:pPr>
      <w:r>
        <w:rPr>
          <w:rFonts w:eastAsia="Times New Roman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000000" w:rsidRDefault="00052E5A">
      <w:pPr>
        <w:pStyle w:val="a3"/>
      </w:pPr>
      <w:r>
        <w:t>Приказ Министерства образования и науки Российской Федерации (Минобрнауки России) от 17 октября 2013 г. N 1155 г. Москва "</w:t>
      </w:r>
      <w:r>
        <w:t>Об утверждении федерального государственного образовательного стандарта дошкольного образования"</w:t>
      </w:r>
    </w:p>
    <w:p w:rsidR="00000000" w:rsidRDefault="00052E5A">
      <w:pPr>
        <w:pStyle w:val="a3"/>
      </w:pPr>
      <w:r>
        <w:t>Дата подписания: 17.10.2013</w:t>
      </w:r>
    </w:p>
    <w:p w:rsidR="00000000" w:rsidRDefault="00052E5A">
      <w:pPr>
        <w:pStyle w:val="a3"/>
      </w:pPr>
      <w:r>
        <w:t>Дата публикации: 25.11.2013 00:00</w:t>
      </w:r>
    </w:p>
    <w:p w:rsidR="00000000" w:rsidRDefault="00052E5A">
      <w:pPr>
        <w:pStyle w:val="a3"/>
      </w:pPr>
      <w:r>
        <w:rPr>
          <w:b/>
          <w:bCs/>
        </w:rPr>
        <w:t>Зарегистрирован в Минюсте РФ 14 ноября 2013 г.</w:t>
      </w:r>
    </w:p>
    <w:p w:rsidR="00000000" w:rsidRDefault="00052E5A">
      <w:pPr>
        <w:pStyle w:val="a3"/>
      </w:pPr>
      <w:r>
        <w:rPr>
          <w:b/>
          <w:bCs/>
        </w:rPr>
        <w:t>Регистрационный N 30384</w:t>
      </w:r>
    </w:p>
    <w:p w:rsidR="00000000" w:rsidRDefault="00052E5A">
      <w:pPr>
        <w:pStyle w:val="a3"/>
      </w:pPr>
      <w:r>
        <w:t>В соответствии с пунктом 6</w:t>
      </w:r>
      <w:r>
        <w:t xml:space="preserve">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</w:t>
      </w:r>
      <w:r>
        <w:t xml:space="preserve">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</w:t>
      </w:r>
      <w:r>
        <w:t>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</w:t>
      </w:r>
      <w:r>
        <w:t xml:space="preserve">, ст. 4377), </w:t>
      </w:r>
      <w:r>
        <w:rPr>
          <w:b/>
          <w:bCs/>
        </w:rPr>
        <w:t>приказываю:</w:t>
      </w:r>
    </w:p>
    <w:p w:rsidR="00000000" w:rsidRDefault="00052E5A">
      <w:pPr>
        <w:pStyle w:val="a3"/>
      </w:pPr>
      <w:r>
        <w:t>1. Утвердить прилагаемый федеральный государственный образовательный стандарт дошкольного образования.</w:t>
      </w:r>
    </w:p>
    <w:p w:rsidR="00000000" w:rsidRDefault="00052E5A">
      <w:pPr>
        <w:pStyle w:val="a3"/>
      </w:pPr>
      <w:r>
        <w:t>2. Признать утратившими силу приказы Министерства образования и науки Российской Федерации:</w:t>
      </w:r>
    </w:p>
    <w:p w:rsidR="00000000" w:rsidRDefault="00052E5A">
      <w:pPr>
        <w:pStyle w:val="a3"/>
      </w:pPr>
      <w:r>
        <w:t>от 23 ноября 2009 г. N 655 "Об утвер</w:t>
      </w:r>
      <w:r>
        <w:t>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000000" w:rsidRDefault="00052E5A">
      <w:pPr>
        <w:pStyle w:val="a3"/>
      </w:pPr>
      <w:r>
        <w:t>от 20 и</w:t>
      </w:r>
      <w:r>
        <w:t>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</w:t>
      </w:r>
      <w:r>
        <w:t xml:space="preserve"> 22303).</w:t>
      </w:r>
    </w:p>
    <w:p w:rsidR="00000000" w:rsidRDefault="00052E5A">
      <w:pPr>
        <w:pStyle w:val="a3"/>
      </w:pPr>
      <w:r>
        <w:t>3. Настоящий приказ вступает в силу с 1 января 2014 года.</w:t>
      </w:r>
    </w:p>
    <w:p w:rsidR="00000000" w:rsidRDefault="00052E5A">
      <w:pPr>
        <w:pStyle w:val="a3"/>
      </w:pPr>
      <w:r>
        <w:rPr>
          <w:b/>
          <w:bCs/>
        </w:rPr>
        <w:t>Министр</w:t>
      </w:r>
    </w:p>
    <w:p w:rsidR="00000000" w:rsidRDefault="00052E5A">
      <w:pPr>
        <w:pStyle w:val="a3"/>
      </w:pPr>
      <w:r>
        <w:rPr>
          <w:b/>
          <w:bCs/>
        </w:rPr>
        <w:t>Д. Ливанов</w:t>
      </w:r>
    </w:p>
    <w:p w:rsidR="00000000" w:rsidRDefault="00052E5A">
      <w:pPr>
        <w:pStyle w:val="a3"/>
      </w:pPr>
      <w:r>
        <w:rPr>
          <w:u w:val="single"/>
        </w:rPr>
        <w:t>Приложение</w:t>
      </w:r>
    </w:p>
    <w:p w:rsidR="00000000" w:rsidRDefault="00052E5A">
      <w:pPr>
        <w:pStyle w:val="4"/>
        <w:rPr>
          <w:rFonts w:eastAsia="Times New Roman"/>
        </w:rPr>
      </w:pPr>
      <w:r>
        <w:rPr>
          <w:rFonts w:eastAsia="Times New Roman"/>
        </w:rPr>
        <w:t>Федеральный государственный образовательный стандарт дошкольного образования</w:t>
      </w:r>
    </w:p>
    <w:p w:rsidR="00000000" w:rsidRDefault="00052E5A">
      <w:pPr>
        <w:pStyle w:val="a3"/>
      </w:pPr>
      <w:r>
        <w:rPr>
          <w:b/>
          <w:bCs/>
        </w:rPr>
        <w:t>I. Общие положения</w:t>
      </w:r>
    </w:p>
    <w:p w:rsidR="00000000" w:rsidRDefault="00052E5A">
      <w:pPr>
        <w:pStyle w:val="a3"/>
      </w:pPr>
      <w:r>
        <w:t>1.1. Настоящий федеральный государственный образовательный стан</w:t>
      </w:r>
      <w:r>
        <w:t>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000000" w:rsidRDefault="00052E5A">
      <w:pPr>
        <w:pStyle w:val="a3"/>
      </w:pPr>
      <w:r>
        <w:t>Предметом регулирования Стандарта являются отношения в сфере образования, возникающие при реализации образовательной программ</w:t>
      </w:r>
      <w:r>
        <w:t>ы дошкольного образования (далее - Программа).</w:t>
      </w:r>
    </w:p>
    <w:p w:rsidR="00000000" w:rsidRDefault="00052E5A">
      <w:pPr>
        <w:pStyle w:val="a3"/>
      </w:pPr>
      <w: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00000" w:rsidRDefault="00052E5A">
      <w:pPr>
        <w:pStyle w:val="a3"/>
      </w:pPr>
      <w:r>
        <w:t>Положения настоящего Станда</w:t>
      </w:r>
      <w:r>
        <w:t>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00000" w:rsidRDefault="00052E5A">
      <w:pPr>
        <w:pStyle w:val="a3"/>
      </w:pPr>
      <w:r>
        <w:t>1.2. Стандарт разработан на основе Конституции Российской Федерации</w:t>
      </w:r>
      <w:r>
        <w:rPr>
          <w:vertAlign w:val="superscript"/>
        </w:rPr>
        <w:t>1</w:t>
      </w:r>
      <w:r>
        <w:t xml:space="preserve"> и законодательства Российской Федерации и с уче</w:t>
      </w:r>
      <w:r>
        <w:t>том Конвенции ООН о правах ребенка</w:t>
      </w:r>
      <w:r>
        <w:rPr>
          <w:vertAlign w:val="superscript"/>
        </w:rPr>
        <w:t>2</w:t>
      </w:r>
      <w:r>
        <w:t>, в основе которых заложены следующие основные принципы:</w:t>
      </w:r>
    </w:p>
    <w:p w:rsidR="00000000" w:rsidRDefault="00052E5A">
      <w:pPr>
        <w:pStyle w:val="a3"/>
      </w:pPr>
      <w: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</w:t>
      </w:r>
      <w:r>
        <w:t>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00000" w:rsidRDefault="00052E5A">
      <w:pPr>
        <w:pStyle w:val="a3"/>
      </w:pPr>
      <w:r>
        <w:t>2) личностно-развивающий и гуманистический характер в</w:t>
      </w:r>
      <w:r>
        <w:t>заимодействия взрослых (родителей (законных представителей), педагогических и иных работников Организации) и детей;</w:t>
      </w:r>
    </w:p>
    <w:p w:rsidR="00000000" w:rsidRDefault="00052E5A">
      <w:pPr>
        <w:pStyle w:val="a3"/>
      </w:pPr>
      <w:r>
        <w:t>3) уважение личности ребенка;</w:t>
      </w:r>
    </w:p>
    <w:p w:rsidR="00000000" w:rsidRDefault="00052E5A">
      <w:pPr>
        <w:pStyle w:val="a3"/>
      </w:pPr>
      <w:r>
        <w:t>4) реализация Программы в формах, специфических для детей данной возрастной группы, прежде всего в форме игры,</w:t>
      </w:r>
      <w:r>
        <w:t xml:space="preserve">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00000" w:rsidRDefault="00052E5A">
      <w:pPr>
        <w:pStyle w:val="a3"/>
      </w:pPr>
      <w:r>
        <w:t>1.3. В Стандарте учитываются:</w:t>
      </w:r>
    </w:p>
    <w:p w:rsidR="00000000" w:rsidRDefault="00052E5A">
      <w:pPr>
        <w:pStyle w:val="a3"/>
      </w:pPr>
      <w:r>
        <w:t>1) индивидуальные потребности ребенка, связанные с его жизненной ситуацией и состояни</w:t>
      </w:r>
      <w:r>
        <w:t>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00000" w:rsidRDefault="00052E5A">
      <w:pPr>
        <w:pStyle w:val="a3"/>
      </w:pPr>
      <w:r>
        <w:t>2) возможности освоения ребенком Программы на разных этапах ее реализации.</w:t>
      </w:r>
    </w:p>
    <w:p w:rsidR="00000000" w:rsidRDefault="00052E5A">
      <w:pPr>
        <w:pStyle w:val="a3"/>
      </w:pPr>
      <w:r>
        <w:t>1.4. Основные принципы дошкольного образования:</w:t>
      </w:r>
    </w:p>
    <w:p w:rsidR="00000000" w:rsidRDefault="00052E5A">
      <w:pPr>
        <w:pStyle w:val="a3"/>
      </w:pPr>
      <w:r>
        <w:t>1) полноценное проживание ребенком всех этапов детства (младенческого, раннего и дошкольного возраста), обогащение (амплификация) дет</w:t>
      </w:r>
      <w:r>
        <w:t>ского развития;</w:t>
      </w:r>
    </w:p>
    <w:p w:rsidR="00000000" w:rsidRDefault="00052E5A">
      <w:pPr>
        <w:pStyle w:val="a3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</w:t>
      </w:r>
      <w:r>
        <w:t xml:space="preserve"> дошкольного образования);</w:t>
      </w:r>
    </w:p>
    <w:p w:rsidR="00000000" w:rsidRDefault="00052E5A">
      <w:pPr>
        <w:pStyle w:val="a3"/>
      </w:pPr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00000" w:rsidRDefault="00052E5A">
      <w:pPr>
        <w:pStyle w:val="a3"/>
      </w:pPr>
      <w:r>
        <w:t>4) поддержка инициативы детей в различных видах деятельности;</w:t>
      </w:r>
    </w:p>
    <w:p w:rsidR="00000000" w:rsidRDefault="00052E5A">
      <w:pPr>
        <w:pStyle w:val="a3"/>
      </w:pPr>
      <w:r>
        <w:t>5) сотрудничество Организации с семьей</w:t>
      </w:r>
      <w:r>
        <w:t>;</w:t>
      </w:r>
    </w:p>
    <w:p w:rsidR="00000000" w:rsidRDefault="00052E5A">
      <w:pPr>
        <w:pStyle w:val="a3"/>
      </w:pPr>
      <w:r>
        <w:t>6) приобщение детей к социокультурным нормам, традициям семьи, общества и государства;</w:t>
      </w:r>
    </w:p>
    <w:p w:rsidR="00000000" w:rsidRDefault="00052E5A">
      <w:pPr>
        <w:pStyle w:val="a3"/>
      </w:pPr>
      <w:r>
        <w:t>7) формирование познавательных интересов и познавательных действий ребенка в различных видах деятельности;</w:t>
      </w:r>
    </w:p>
    <w:p w:rsidR="00000000" w:rsidRDefault="00052E5A">
      <w:pPr>
        <w:pStyle w:val="a3"/>
      </w:pPr>
      <w:r>
        <w:t>8) возрастная адекватность дошкольного образования (соответс</w:t>
      </w:r>
      <w:r>
        <w:t>твие условий, требований, методов возрасту и особенностям развития);</w:t>
      </w:r>
    </w:p>
    <w:p w:rsidR="00000000" w:rsidRDefault="00052E5A">
      <w:pPr>
        <w:pStyle w:val="a3"/>
      </w:pPr>
      <w:r>
        <w:t>9) учет этнокультурной ситуации развития детей.</w:t>
      </w:r>
    </w:p>
    <w:p w:rsidR="00000000" w:rsidRDefault="00052E5A">
      <w:pPr>
        <w:pStyle w:val="a3"/>
      </w:pPr>
      <w:r>
        <w:t>1.5. Стандарт направлен на достижение следующих целей:</w:t>
      </w:r>
    </w:p>
    <w:p w:rsidR="00000000" w:rsidRDefault="00052E5A">
      <w:pPr>
        <w:pStyle w:val="a3"/>
      </w:pPr>
      <w:r>
        <w:t>1) повышение социального статуса дошкольного образования;</w:t>
      </w:r>
    </w:p>
    <w:p w:rsidR="00000000" w:rsidRDefault="00052E5A">
      <w:pPr>
        <w:pStyle w:val="a3"/>
      </w:pPr>
      <w:r>
        <w:t>2) обеспечение государство</w:t>
      </w:r>
      <w:r>
        <w:t>м равенства возможностей для каждого ребенка в получении качественного дошкольного образования;</w:t>
      </w:r>
    </w:p>
    <w:p w:rsidR="00000000" w:rsidRDefault="00052E5A">
      <w:pPr>
        <w:pStyle w:val="a3"/>
      </w:pPr>
      <w: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</w:t>
      </w:r>
      <w:r>
        <w:t>ых программ дошкольного образования, их структуре и результатам их освоения;</w:t>
      </w:r>
    </w:p>
    <w:p w:rsidR="00000000" w:rsidRDefault="00052E5A">
      <w:pPr>
        <w:pStyle w:val="a3"/>
      </w:pPr>
      <w: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00000" w:rsidRDefault="00052E5A">
      <w:pPr>
        <w:pStyle w:val="a3"/>
      </w:pPr>
      <w:r>
        <w:t>1.6. Стандарт направлен на решение следующих задач:</w:t>
      </w:r>
    </w:p>
    <w:p w:rsidR="00000000" w:rsidRDefault="00052E5A">
      <w:pPr>
        <w:pStyle w:val="a3"/>
      </w:pPr>
      <w:r>
        <w:t>1) охран</w:t>
      </w:r>
      <w:r>
        <w:t>ы и укрепления физического и психического здоровья детей, в том числе их эмоционального благополучия;</w:t>
      </w:r>
    </w:p>
    <w:p w:rsidR="00000000" w:rsidRDefault="00052E5A">
      <w:pPr>
        <w:pStyle w:val="a3"/>
      </w:pPr>
      <w: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</w:t>
      </w:r>
      <w:r>
        <w:t>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052E5A">
      <w:pPr>
        <w:pStyle w:val="a3"/>
      </w:pPr>
      <w:r>
        <w:t>3) обеспечения преемственности целей, задач и содержания образования, реализуемых в рамках образовательных программ различных уровней (дал</w:t>
      </w:r>
      <w:r>
        <w:t>ее - преемственность основных образовательных программ дошкольного и начального общего образования);</w:t>
      </w:r>
    </w:p>
    <w:p w:rsidR="00000000" w:rsidRDefault="00052E5A">
      <w:pPr>
        <w:pStyle w:val="a3"/>
      </w:pPr>
      <w: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</w:t>
      </w:r>
      <w:r>
        <w:t>орческого потенциала каждого ребенка как субъекта отношений с самим собой, другими детьми, взрослыми и миром;</w:t>
      </w:r>
    </w:p>
    <w:p w:rsidR="00000000" w:rsidRDefault="00052E5A">
      <w:pPr>
        <w:pStyle w:val="a3"/>
      </w:pPr>
      <w: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</w:t>
      </w:r>
      <w:r>
        <w:t>бществе правил и норм поведения в интересах человека, семьи, общества;</w:t>
      </w:r>
    </w:p>
    <w:p w:rsidR="00000000" w:rsidRDefault="00052E5A">
      <w:pPr>
        <w:pStyle w:val="a3"/>
      </w:pPr>
      <w: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</w:t>
      </w:r>
      <w:r>
        <w:t>ициативности, самостоятельности и ответственности ребенка, формирования предпосылок учебной деятельности;</w:t>
      </w:r>
    </w:p>
    <w:p w:rsidR="00000000" w:rsidRDefault="00052E5A">
      <w:pPr>
        <w:pStyle w:val="a3"/>
      </w:pPr>
      <w: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</w:t>
      </w:r>
      <w:r>
        <w:t>ичной направленности с учетом образовательных потребностей, способностей и состояния здоровья детей;</w:t>
      </w:r>
    </w:p>
    <w:p w:rsidR="00000000" w:rsidRDefault="00052E5A">
      <w:pPr>
        <w:pStyle w:val="a3"/>
      </w:pPr>
      <w: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00000" w:rsidRDefault="00052E5A">
      <w:pPr>
        <w:pStyle w:val="a3"/>
      </w:pPr>
      <w:r>
        <w:t>9) обеспечения пси</w:t>
      </w:r>
      <w:r>
        <w:t>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0000" w:rsidRDefault="00052E5A">
      <w:pPr>
        <w:pStyle w:val="a3"/>
      </w:pPr>
      <w:r>
        <w:t>1.7. Стандарт является основой для:</w:t>
      </w:r>
    </w:p>
    <w:p w:rsidR="00000000" w:rsidRDefault="00052E5A">
      <w:pPr>
        <w:pStyle w:val="a3"/>
      </w:pPr>
      <w:r>
        <w:t>1) разработки Программы;</w:t>
      </w:r>
    </w:p>
    <w:p w:rsidR="00000000" w:rsidRDefault="00052E5A">
      <w:pPr>
        <w:pStyle w:val="a3"/>
      </w:pPr>
      <w:r>
        <w:t>2) разработки вариативн</w:t>
      </w:r>
      <w:r>
        <w:t>ых примерных образовательных программ дошкольного образования (далее - примерные программы);</w:t>
      </w:r>
    </w:p>
    <w:p w:rsidR="00000000" w:rsidRDefault="00052E5A">
      <w:pPr>
        <w:pStyle w:val="a3"/>
      </w:pPr>
      <w: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00000" w:rsidRDefault="00052E5A">
      <w:pPr>
        <w:pStyle w:val="a3"/>
      </w:pPr>
      <w:r>
        <w:t>4) объективной оценки соответствия образовательной деятельности Организации требо</w:t>
      </w:r>
      <w:r>
        <w:t>ваниям Стандарта;</w:t>
      </w:r>
    </w:p>
    <w:p w:rsidR="00000000" w:rsidRDefault="00052E5A">
      <w:pPr>
        <w:pStyle w:val="a3"/>
      </w:pPr>
      <w: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00000" w:rsidRDefault="00052E5A">
      <w:pPr>
        <w:pStyle w:val="a3"/>
      </w:pPr>
      <w:r>
        <w:t>6) оказания помощи родителям (законным представителям) в воспитании дете</w:t>
      </w:r>
      <w:r>
        <w:t>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00000" w:rsidRDefault="00052E5A">
      <w:pPr>
        <w:pStyle w:val="a3"/>
      </w:pPr>
      <w:r>
        <w:t>1.8. Стандарт включает в себя требования к:</w:t>
      </w:r>
    </w:p>
    <w:p w:rsidR="00000000" w:rsidRDefault="00052E5A">
      <w:pPr>
        <w:pStyle w:val="a3"/>
      </w:pPr>
      <w:r>
        <w:t>структуре Программы и ее объему;</w:t>
      </w:r>
    </w:p>
    <w:p w:rsidR="00000000" w:rsidRDefault="00052E5A">
      <w:pPr>
        <w:pStyle w:val="a3"/>
      </w:pPr>
      <w:r>
        <w:t>условиям реализации Программы;</w:t>
      </w:r>
    </w:p>
    <w:p w:rsidR="00000000" w:rsidRDefault="00052E5A">
      <w:pPr>
        <w:pStyle w:val="a3"/>
      </w:pPr>
      <w:r>
        <w:t>результатам освоения Программы.</w:t>
      </w:r>
    </w:p>
    <w:p w:rsidR="00000000" w:rsidRDefault="00052E5A">
      <w:pPr>
        <w:pStyle w:val="a3"/>
      </w:pPr>
      <w: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</w:t>
      </w:r>
      <w:r>
        <w:t>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00000" w:rsidRDefault="00052E5A">
      <w:pPr>
        <w:pStyle w:val="a3"/>
      </w:pPr>
      <w:r>
        <w:rPr>
          <w:b/>
          <w:bCs/>
        </w:rPr>
        <w:t>II. Требования к структуре образовательной программы дошкольного образования и ее объему</w:t>
      </w:r>
    </w:p>
    <w:p w:rsidR="00000000" w:rsidRDefault="00052E5A">
      <w:pPr>
        <w:pStyle w:val="a3"/>
      </w:pPr>
      <w:r>
        <w:t xml:space="preserve">2.1. Программа </w:t>
      </w:r>
      <w:r>
        <w:t>определяет содержание и организацию образовательной деятельности на уровне дошкольного образования.</w:t>
      </w:r>
    </w:p>
    <w:p w:rsidR="00000000" w:rsidRDefault="00052E5A">
      <w:pPr>
        <w:pStyle w:val="a3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</w:t>
      </w:r>
      <w:r>
        <w:t>ических и физиологических особенностей и должна быть направлена на решение задач, указанных в пункте 1.6 Стандарта.</w:t>
      </w:r>
    </w:p>
    <w:p w:rsidR="00000000" w:rsidRDefault="00052E5A">
      <w:pPr>
        <w:pStyle w:val="a3"/>
      </w:pPr>
      <w:r>
        <w:t>2.2. Структурные подразделения в одной Организации (далее - Группы) могут реализовывать разные Программы.</w:t>
      </w:r>
    </w:p>
    <w:p w:rsidR="00000000" w:rsidRDefault="00052E5A">
      <w:pPr>
        <w:pStyle w:val="a3"/>
      </w:pPr>
      <w:r>
        <w:t>2.3. Программа формируется как про</w:t>
      </w:r>
      <w:r>
        <w:t>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</w:t>
      </w:r>
      <w:r>
        <w:t>ых ориентиров дошкольного образования).</w:t>
      </w:r>
    </w:p>
    <w:p w:rsidR="00000000" w:rsidRDefault="00052E5A">
      <w:pPr>
        <w:pStyle w:val="a3"/>
      </w:pPr>
      <w:r>
        <w:t>2.4. Программа направлена на:</w:t>
      </w:r>
    </w:p>
    <w:p w:rsidR="00000000" w:rsidRDefault="00052E5A">
      <w:pPr>
        <w:pStyle w:val="a3"/>
      </w:pPr>
      <w: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</w:t>
      </w:r>
      <w:r>
        <w:t>ва со взрослыми и сверстниками и соответствующим возрасту видам деятельности;</w:t>
      </w:r>
    </w:p>
    <w:p w:rsidR="00000000" w:rsidRDefault="00052E5A">
      <w:pPr>
        <w:pStyle w:val="a3"/>
      </w:pPr>
      <w: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00000" w:rsidRDefault="00052E5A">
      <w:pPr>
        <w:pStyle w:val="a3"/>
      </w:pPr>
      <w:r>
        <w:t>2.5. Программа разрабатывается и утверждается Орг</w:t>
      </w:r>
      <w:r>
        <w:t>анизацией самостоятельно в соответствии с настоящим Стандартом и с учетом Примерных программ</w:t>
      </w:r>
      <w:r>
        <w:rPr>
          <w:vertAlign w:val="superscript"/>
        </w:rPr>
        <w:t>3</w:t>
      </w:r>
      <w:r>
        <w:t>.</w:t>
      </w:r>
    </w:p>
    <w:p w:rsidR="00000000" w:rsidRDefault="00052E5A">
      <w:pPr>
        <w:pStyle w:val="a3"/>
      </w:pPr>
      <w: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</w:t>
      </w:r>
      <w:r>
        <w:t>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</w:t>
      </w:r>
      <w:r>
        <w:t xml:space="preserve">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00000" w:rsidRDefault="00052E5A">
      <w:pPr>
        <w:pStyle w:val="a3"/>
      </w:pPr>
      <w:r>
        <w:t>Программа может реализовываться в течение всего времени пребывания</w:t>
      </w:r>
      <w:r>
        <w:rPr>
          <w:vertAlign w:val="superscript"/>
        </w:rPr>
        <w:t>4</w:t>
      </w:r>
      <w:r>
        <w:t xml:space="preserve"> детей в Организации.</w:t>
      </w:r>
    </w:p>
    <w:p w:rsidR="00000000" w:rsidRDefault="00052E5A">
      <w:pPr>
        <w:pStyle w:val="a3"/>
      </w:pPr>
      <w:r>
        <w:t>2.6.</w:t>
      </w:r>
      <w:r>
        <w:t xml:space="preserve">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</w:t>
      </w:r>
      <w:r>
        <w:t>ьные области):</w:t>
      </w:r>
    </w:p>
    <w:p w:rsidR="00000000" w:rsidRDefault="00052E5A">
      <w:pPr>
        <w:pStyle w:val="a3"/>
      </w:pPr>
      <w:r>
        <w:t>социально-коммуникативное развитие;</w:t>
      </w:r>
    </w:p>
    <w:p w:rsidR="00000000" w:rsidRDefault="00052E5A">
      <w:pPr>
        <w:pStyle w:val="a3"/>
      </w:pPr>
      <w:r>
        <w:t>познавательное развитие; речевое развитие;</w:t>
      </w:r>
    </w:p>
    <w:p w:rsidR="00000000" w:rsidRDefault="00052E5A">
      <w:pPr>
        <w:pStyle w:val="a3"/>
      </w:pPr>
      <w:r>
        <w:t>художественно-эстетическое развитие;</w:t>
      </w:r>
    </w:p>
    <w:p w:rsidR="00000000" w:rsidRDefault="00052E5A">
      <w:pPr>
        <w:pStyle w:val="a3"/>
      </w:pPr>
      <w:r>
        <w:t>физическое развитие.</w:t>
      </w:r>
    </w:p>
    <w:p w:rsidR="00000000" w:rsidRDefault="00052E5A">
      <w:pPr>
        <w:pStyle w:val="a3"/>
      </w:pPr>
      <w:r>
        <w:t>Социально-коммуникативное развитие направлено на усвоение норм и ценностей, принятых в обществе, включая</w:t>
      </w:r>
      <w:r>
        <w:t xml:space="preserve">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</w:t>
      </w:r>
      <w:r>
        <w:t xml:space="preserve">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</w:t>
      </w:r>
      <w:r>
        <w:t>к различным видам труда и творчества; формирование основ безопасного поведения в быту, социуме, природе.</w:t>
      </w:r>
    </w:p>
    <w:p w:rsidR="00000000" w:rsidRDefault="00052E5A">
      <w:pPr>
        <w:pStyle w:val="a3"/>
      </w:pPr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</w:t>
      </w:r>
      <w:r>
        <w:t>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</w:t>
      </w:r>
      <w:r>
        <w:t>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</w:t>
      </w:r>
      <w:r>
        <w:t>бщем доме людей, об особенностях ее природы, многообразии стран и народов мира.</w:t>
      </w:r>
    </w:p>
    <w:p w:rsidR="00000000" w:rsidRDefault="00052E5A">
      <w:pPr>
        <w:pStyle w:val="a3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</w:t>
      </w:r>
      <w:r>
        <w:t>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</w:t>
      </w:r>
      <w:r>
        <w:t>ко-синтетической активности как предпосылки обучения грамоте.</w:t>
      </w:r>
    </w:p>
    <w:p w:rsidR="00000000" w:rsidRDefault="00052E5A">
      <w:pPr>
        <w:pStyle w:val="a3"/>
      </w:pPr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</w:t>
      </w:r>
      <w:r>
        <w:t>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</w:t>
      </w:r>
      <w:r>
        <w:t>амостоятельной творческой деятельности детей (изобразительной, конструктивно-модельной, музыкальной и др.).</w:t>
      </w:r>
    </w:p>
    <w:p w:rsidR="00000000" w:rsidRDefault="00052E5A">
      <w:pPr>
        <w:pStyle w:val="a3"/>
      </w:pP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</w:t>
      </w:r>
      <w:r>
        <w:t>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</w:t>
      </w:r>
      <w:r>
        <w:t xml:space="preserve">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</w:t>
      </w:r>
      <w:r>
        <w:t>и нормами и правилами (в питании, двигательном режиме, закаливании, при формировании полезных привычек и др.).</w:t>
      </w:r>
    </w:p>
    <w:p w:rsidR="00000000" w:rsidRDefault="00052E5A">
      <w:pPr>
        <w:pStyle w:val="a3"/>
      </w:pPr>
      <w: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</w:t>
      </w:r>
      <w:r>
        <w:t>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00000" w:rsidRDefault="00052E5A">
      <w:pPr>
        <w:pStyle w:val="a3"/>
      </w:pPr>
      <w:r>
        <w:t>в младенческом возрасте (2 месяца - 1 год) - непосредственное эмоциональное об</w:t>
      </w:r>
      <w:r>
        <w:t>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00000" w:rsidRDefault="00052E5A">
      <w:pPr>
        <w:pStyle w:val="a3"/>
      </w:pPr>
      <w:r>
        <w:t>в раннем возрасте (1 год - 3 года) - предметная деятельность и игры</w:t>
      </w:r>
      <w:r>
        <w:t xml:space="preserve">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</w:t>
      </w:r>
      <w:r>
        <w:t>(ложка, совок, лопатка и пр.), восприятие смысла музыки, сказок, стихов, рассматривание картинок, двигательная активность;</w:t>
      </w:r>
    </w:p>
    <w:p w:rsidR="00000000" w:rsidRDefault="00052E5A">
      <w:pPr>
        <w:pStyle w:val="a3"/>
      </w:pPr>
      <w:r>
        <w:t>для детей дошкольного возраста (3 года - 8 лет) - ряд видов деятельности, таких как игровая, включая сюжетно-ролевую игру, игру с пра</w:t>
      </w:r>
      <w:r>
        <w:t>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</w:t>
      </w:r>
      <w:r>
        <w:t>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</w:t>
      </w:r>
      <w:r>
        <w:t>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00000" w:rsidRDefault="00052E5A">
      <w:pPr>
        <w:pStyle w:val="a3"/>
      </w:pPr>
      <w:r>
        <w:t>2.8. Содержание Программы должно отражать следующие аспекты о</w:t>
      </w:r>
      <w:r>
        <w:t>бразовательной среды для ребенка дошкольного возраста:</w:t>
      </w:r>
    </w:p>
    <w:p w:rsidR="00000000" w:rsidRDefault="00052E5A">
      <w:pPr>
        <w:pStyle w:val="a3"/>
      </w:pPr>
      <w:r>
        <w:t>1) предметно-пространственная развивающая образовательная среда;</w:t>
      </w:r>
    </w:p>
    <w:p w:rsidR="00000000" w:rsidRDefault="00052E5A">
      <w:pPr>
        <w:pStyle w:val="a3"/>
      </w:pPr>
      <w:r>
        <w:t>2) характер взаимодействия со взрослыми;</w:t>
      </w:r>
    </w:p>
    <w:p w:rsidR="00000000" w:rsidRDefault="00052E5A">
      <w:pPr>
        <w:pStyle w:val="a3"/>
      </w:pPr>
      <w:r>
        <w:t>3) характер взаимодействия с другими детьми;</w:t>
      </w:r>
    </w:p>
    <w:p w:rsidR="00000000" w:rsidRDefault="00052E5A">
      <w:pPr>
        <w:pStyle w:val="a3"/>
      </w:pPr>
      <w:r>
        <w:t>4) система отношений ребенка к миру, к другим людя</w:t>
      </w:r>
      <w:r>
        <w:t>м, к себе самому.</w:t>
      </w:r>
    </w:p>
    <w:p w:rsidR="00000000" w:rsidRDefault="00052E5A">
      <w:pPr>
        <w:pStyle w:val="a3"/>
      </w:pPr>
      <w: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00000" w:rsidRDefault="00052E5A">
      <w:pPr>
        <w:pStyle w:val="a3"/>
      </w:pPr>
      <w:r>
        <w:t>Обязательная часть Программы пре</w:t>
      </w:r>
      <w:r>
        <w:t>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00000" w:rsidRDefault="00052E5A">
      <w:pPr>
        <w:pStyle w:val="a3"/>
      </w:pPr>
      <w:r>
        <w:t>В части, формируемой участниками образовательных отношений, должны быть представлены выбранные и/или разработанные са</w:t>
      </w:r>
      <w:r>
        <w:t>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</w:t>
      </w:r>
      <w:r>
        <w:t>анизации образовательной работы.</w:t>
      </w:r>
    </w:p>
    <w:p w:rsidR="00000000" w:rsidRDefault="00052E5A">
      <w:pPr>
        <w:pStyle w:val="a3"/>
      </w:pPr>
      <w: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00000" w:rsidRDefault="00052E5A">
      <w:pPr>
        <w:pStyle w:val="a3"/>
      </w:pPr>
      <w:r>
        <w:t>2.11. Программа включает три основных раздела: целевой, содерж</w:t>
      </w:r>
      <w:r>
        <w:t>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00000" w:rsidRDefault="00052E5A">
      <w:pPr>
        <w:pStyle w:val="a3"/>
      </w:pPr>
      <w:r>
        <w:t>2.11.1. Целевой раздел включает в себя пояснительную записку и планируемые результаты освоения программы.</w:t>
      </w:r>
    </w:p>
    <w:p w:rsidR="00000000" w:rsidRDefault="00052E5A">
      <w:pPr>
        <w:pStyle w:val="a3"/>
      </w:pPr>
      <w:r>
        <w:t>Пояснительна</w:t>
      </w:r>
      <w:r>
        <w:t>я записка должна раскрывать:</w:t>
      </w:r>
    </w:p>
    <w:p w:rsidR="00000000" w:rsidRDefault="00052E5A">
      <w:pPr>
        <w:pStyle w:val="a3"/>
      </w:pPr>
      <w:r>
        <w:t>цели и задачи реализации Программы;</w:t>
      </w:r>
    </w:p>
    <w:p w:rsidR="00000000" w:rsidRDefault="00052E5A">
      <w:pPr>
        <w:pStyle w:val="a3"/>
      </w:pPr>
      <w:r>
        <w:t>принципы и подходы к формированию Программы;</w:t>
      </w:r>
    </w:p>
    <w:p w:rsidR="00000000" w:rsidRDefault="00052E5A">
      <w:pPr>
        <w:pStyle w:val="a3"/>
      </w:pPr>
      <w: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</w:t>
      </w:r>
      <w:r>
        <w:t>та.</w:t>
      </w:r>
    </w:p>
    <w:p w:rsidR="00000000" w:rsidRDefault="00052E5A">
      <w:pPr>
        <w:pStyle w:val="a3"/>
      </w:pPr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</w:t>
      </w:r>
      <w:r>
        <w:t>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00000" w:rsidRDefault="00052E5A">
      <w:pPr>
        <w:pStyle w:val="a3"/>
      </w:pPr>
      <w:r>
        <w:t>2.11.2. Содержательный раздел представляет общее содержание Програ</w:t>
      </w:r>
      <w:r>
        <w:t>ммы, обеспечивающее полноценное развитие личности детей.</w:t>
      </w:r>
    </w:p>
    <w:p w:rsidR="00000000" w:rsidRDefault="00052E5A">
      <w:pPr>
        <w:pStyle w:val="a3"/>
      </w:pPr>
      <w:r>
        <w:t>Содержательный раздел Программы должен включать:</w:t>
      </w:r>
    </w:p>
    <w:p w:rsidR="00000000" w:rsidRDefault="00052E5A">
      <w:pPr>
        <w:pStyle w:val="a3"/>
      </w:pPr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</w:t>
      </w:r>
      <w:r>
        <w:t>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000000" w:rsidRDefault="00052E5A">
      <w:pPr>
        <w:pStyle w:val="a3"/>
      </w:pPr>
      <w:r>
        <w:t>б) описание вариативных форм, способов, методов и средств реализации Программы с учетом возраст</w:t>
      </w:r>
      <w:r>
        <w:t>ных и индивидуальных особенностей воспитанников, специфики их образовательных потребностей и интересов;</w:t>
      </w:r>
    </w:p>
    <w:p w:rsidR="00000000" w:rsidRDefault="00052E5A">
      <w:pPr>
        <w:pStyle w:val="a3"/>
      </w:pPr>
      <w: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00000" w:rsidRDefault="00052E5A">
      <w:pPr>
        <w:pStyle w:val="a3"/>
      </w:pPr>
      <w:r>
        <w:t>В со</w:t>
      </w:r>
      <w:r>
        <w:t>держательном разделе Программы должны быть представлены:</w:t>
      </w:r>
    </w:p>
    <w:p w:rsidR="00000000" w:rsidRDefault="00052E5A">
      <w:pPr>
        <w:pStyle w:val="a3"/>
      </w:pPr>
      <w:r>
        <w:t>а) особенности образовательной деятельности разных видов и культурных практик;</w:t>
      </w:r>
    </w:p>
    <w:p w:rsidR="00000000" w:rsidRDefault="00052E5A">
      <w:pPr>
        <w:pStyle w:val="a3"/>
      </w:pPr>
      <w:r>
        <w:t>б) способы и направления поддержки детской инициативы;</w:t>
      </w:r>
    </w:p>
    <w:p w:rsidR="00000000" w:rsidRDefault="00052E5A">
      <w:pPr>
        <w:pStyle w:val="a3"/>
      </w:pPr>
      <w:r>
        <w:t>в) особенности взаимодействия педагогического коллектива с семьями воспитанников;</w:t>
      </w:r>
    </w:p>
    <w:p w:rsidR="00000000" w:rsidRDefault="00052E5A">
      <w:pPr>
        <w:pStyle w:val="a3"/>
      </w:pPr>
      <w:r>
        <w:t>г) иные характеристики содержания Программы, наиболее существенные с точки зрения авторов Программы.</w:t>
      </w:r>
    </w:p>
    <w:p w:rsidR="00000000" w:rsidRDefault="00052E5A">
      <w:pPr>
        <w:pStyle w:val="a3"/>
      </w:pPr>
      <w:r>
        <w:t>Часть Программы, формируемая участниками образовательных отношений, может</w:t>
      </w:r>
      <w:r>
        <w:t xml:space="preserve">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00000" w:rsidRDefault="00052E5A">
      <w:pPr>
        <w:pStyle w:val="a3"/>
      </w:pPr>
      <w:r>
        <w:t>Данная часть Программы должна учитывать образовательные потребности, интересы и мотивы детей, членов и</w:t>
      </w:r>
      <w:r>
        <w:t>х семей и педагогов и, в частности, может быть ориентирована на:</w:t>
      </w:r>
    </w:p>
    <w:p w:rsidR="00000000" w:rsidRDefault="00052E5A">
      <w:pPr>
        <w:pStyle w:val="a3"/>
      </w:pPr>
      <w:r>
        <w:t>специфику национальных, социокультурных и иных условий, в которых осуществляется образовательная деятельность;</w:t>
      </w:r>
    </w:p>
    <w:p w:rsidR="00000000" w:rsidRDefault="00052E5A">
      <w:pPr>
        <w:pStyle w:val="a3"/>
      </w:pPr>
      <w:r>
        <w:t>выбор тех парциальных образовательных программ и форм организации работы с детьм</w:t>
      </w:r>
      <w:r>
        <w:t>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00000" w:rsidRDefault="00052E5A">
      <w:pPr>
        <w:pStyle w:val="a3"/>
      </w:pPr>
      <w:r>
        <w:t>сложившиеся традиции Организации или Группы.</w:t>
      </w:r>
    </w:p>
    <w:p w:rsidR="00000000" w:rsidRDefault="00052E5A">
      <w:pPr>
        <w:pStyle w:val="a3"/>
      </w:pPr>
      <w:r>
        <w:t>Содержание коррекционной работы и/или инклюзивного образования включается в Программ</w:t>
      </w:r>
      <w:r>
        <w:t>у, если планируется ее освоение детьми с ограниченными возможностями здоровья.</w:t>
      </w:r>
    </w:p>
    <w:p w:rsidR="00000000" w:rsidRDefault="00052E5A">
      <w:pPr>
        <w:pStyle w:val="a3"/>
      </w:pPr>
      <w: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</w:t>
      </w:r>
      <w:r>
        <w:t>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</w:t>
      </w:r>
      <w:r>
        <w:t>ия.</w:t>
      </w:r>
    </w:p>
    <w:p w:rsidR="00000000" w:rsidRDefault="00052E5A">
      <w:pPr>
        <w:pStyle w:val="a3"/>
      </w:pPr>
      <w:r>
        <w:t>Коррекционная работа и/или инклюзивное образование должны быть направлены на:</w:t>
      </w:r>
    </w:p>
    <w:p w:rsidR="00000000" w:rsidRDefault="00052E5A">
      <w:pPr>
        <w:pStyle w:val="a3"/>
      </w:pPr>
      <w: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000000" w:rsidRDefault="00052E5A">
      <w:pPr>
        <w:pStyle w:val="a3"/>
      </w:pPr>
      <w:r>
        <w:t>2) ос</w:t>
      </w:r>
      <w:r>
        <w:t>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00000" w:rsidRDefault="00052E5A">
      <w:pPr>
        <w:pStyle w:val="a3"/>
      </w:pPr>
      <w:r>
        <w:t>Коррекционная работа и/или инклюзивное образование дет</w:t>
      </w:r>
      <w:r>
        <w:t>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</w:t>
      </w:r>
      <w:r>
        <w:t>ые потребности каждой категории детей.</w:t>
      </w:r>
    </w:p>
    <w:p w:rsidR="00000000" w:rsidRDefault="00052E5A">
      <w:pPr>
        <w:pStyle w:val="a3"/>
      </w:pPr>
      <w: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</w:t>
      </w:r>
      <w:r>
        <w:t>раздела определяется Организацией самостоятельно.</w:t>
      </w:r>
    </w:p>
    <w:p w:rsidR="00000000" w:rsidRDefault="00052E5A">
      <w:pPr>
        <w:pStyle w:val="a3"/>
      </w:pPr>
      <w: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</w:t>
      </w:r>
      <w:r>
        <w:t>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00000" w:rsidRDefault="00052E5A">
      <w:pPr>
        <w:pStyle w:val="a3"/>
      </w:pPr>
      <w:r>
        <w:t>2.12. В случае если обязательная часть Программы соответствует примерной программе, она оформляется в вид</w:t>
      </w:r>
      <w:r>
        <w:t>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000000" w:rsidRDefault="00052E5A">
      <w:pPr>
        <w:pStyle w:val="a3"/>
      </w:pPr>
      <w:r>
        <w:t>Часть Программы, формируемая участниками образо</w:t>
      </w:r>
      <w:r>
        <w:t>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</w:t>
      </w:r>
      <w:r>
        <w:t>боты.</w:t>
      </w:r>
    </w:p>
    <w:p w:rsidR="00000000" w:rsidRDefault="00052E5A">
      <w:pPr>
        <w:pStyle w:val="a3"/>
      </w:pPr>
      <w: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00000" w:rsidRDefault="00052E5A">
      <w:pPr>
        <w:pStyle w:val="a3"/>
      </w:pPr>
      <w:r>
        <w:t>В краткой презентации Программы должны бы</w:t>
      </w:r>
      <w:r>
        <w:t>ть указаны:</w:t>
      </w:r>
    </w:p>
    <w:p w:rsidR="00000000" w:rsidRDefault="00052E5A">
      <w:pPr>
        <w:pStyle w:val="a3"/>
      </w:pPr>
      <w: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00000" w:rsidRDefault="00052E5A">
      <w:pPr>
        <w:pStyle w:val="a3"/>
      </w:pPr>
      <w:r>
        <w:t>2) испо</w:t>
      </w:r>
      <w:r>
        <w:t>льзуемые Примерные программы;</w:t>
      </w:r>
    </w:p>
    <w:p w:rsidR="00000000" w:rsidRDefault="00052E5A">
      <w:pPr>
        <w:pStyle w:val="a3"/>
      </w:pPr>
      <w:r>
        <w:t>3) характеристика взаимодействия педагогического коллектива с семьями детей.</w:t>
      </w:r>
    </w:p>
    <w:p w:rsidR="00000000" w:rsidRDefault="00052E5A">
      <w:pPr>
        <w:pStyle w:val="a3"/>
      </w:pPr>
      <w:r>
        <w:rPr>
          <w:b/>
          <w:bCs/>
        </w:rPr>
        <w:t>III. Требования к условиям реализации основной образовательной программы дошкольного образования</w:t>
      </w:r>
    </w:p>
    <w:p w:rsidR="00000000" w:rsidRDefault="00052E5A">
      <w:pPr>
        <w:pStyle w:val="a3"/>
      </w:pPr>
      <w:r>
        <w:t>3.1. Требования к условиям реализации Программы вклю</w:t>
      </w:r>
      <w:r>
        <w:t>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00000" w:rsidRDefault="00052E5A">
      <w:pPr>
        <w:pStyle w:val="a3"/>
      </w:pPr>
      <w:r>
        <w:t>Условия реализации Программы должны обеспечивать полноценное развитие личности</w:t>
      </w:r>
      <w:r>
        <w:t xml:space="preserve">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</w:t>
      </w:r>
      <w:r>
        <w:t>к миру, к себе и к другим людям.</w:t>
      </w:r>
    </w:p>
    <w:p w:rsidR="00000000" w:rsidRDefault="00052E5A">
      <w:pPr>
        <w:pStyle w:val="a3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00000" w:rsidRDefault="00052E5A">
      <w:pPr>
        <w:pStyle w:val="a3"/>
      </w:pPr>
      <w:r>
        <w:t>1) гарантирует охрану и укрепление физического и психическо</w:t>
      </w:r>
      <w:r>
        <w:t>го здоровья детей;</w:t>
      </w:r>
    </w:p>
    <w:p w:rsidR="00000000" w:rsidRDefault="00052E5A">
      <w:pPr>
        <w:pStyle w:val="a3"/>
      </w:pPr>
      <w:r>
        <w:t>2) обеспечивает эмоциональное благополучие детей;</w:t>
      </w:r>
    </w:p>
    <w:p w:rsidR="00000000" w:rsidRDefault="00052E5A">
      <w:pPr>
        <w:pStyle w:val="a3"/>
      </w:pPr>
      <w:r>
        <w:t>3) способствует профессиональному развитию педагогических работников;</w:t>
      </w:r>
    </w:p>
    <w:p w:rsidR="00000000" w:rsidRDefault="00052E5A">
      <w:pPr>
        <w:pStyle w:val="a3"/>
      </w:pPr>
      <w:r>
        <w:t>4) создает условия для развивающего вариативного дошкольного образования;</w:t>
      </w:r>
    </w:p>
    <w:p w:rsidR="00000000" w:rsidRDefault="00052E5A">
      <w:pPr>
        <w:pStyle w:val="a3"/>
      </w:pPr>
      <w:r>
        <w:t>5) обеспечивает открытость дошкольного образования;</w:t>
      </w:r>
    </w:p>
    <w:p w:rsidR="00000000" w:rsidRDefault="00052E5A">
      <w:pPr>
        <w:pStyle w:val="a3"/>
      </w:pPr>
      <w:r>
        <w:t>6) создает условия для участия родителей (законных представителей) в образовательной деятельности.</w:t>
      </w:r>
    </w:p>
    <w:p w:rsidR="00000000" w:rsidRDefault="00052E5A">
      <w:pPr>
        <w:pStyle w:val="a3"/>
      </w:pPr>
      <w:r>
        <w:t>3.2. Требования к психолого-педагогическим условиям реализации основной образовательной программы дошколь</w:t>
      </w:r>
      <w:r>
        <w:t>ного образования.</w:t>
      </w:r>
    </w:p>
    <w:p w:rsidR="00000000" w:rsidRDefault="00052E5A">
      <w:pPr>
        <w:pStyle w:val="a3"/>
      </w:pPr>
      <w:r>
        <w:t>3.2.1. Для успешной реализации Программы должны быть обеспечены следующие психолого-педагогические условия:</w:t>
      </w:r>
    </w:p>
    <w:p w:rsidR="00000000" w:rsidRDefault="00052E5A">
      <w:pPr>
        <w:pStyle w:val="a3"/>
      </w:pPr>
      <w:r>
        <w:t>1) уважение взрослых к человеческому достоинству детей, формирование и поддержка их положительной самооценки, уверенности в собств</w:t>
      </w:r>
      <w:r>
        <w:t>енных возможностях и способностях;</w:t>
      </w:r>
    </w:p>
    <w:p w:rsidR="00000000" w:rsidRDefault="00052E5A">
      <w:pPr>
        <w:pStyle w:val="a3"/>
      </w:pPr>
      <w: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</w:t>
      </w:r>
      <w:r>
        <w:t>вития детей);</w:t>
      </w:r>
    </w:p>
    <w:p w:rsidR="00000000" w:rsidRDefault="00052E5A">
      <w:pPr>
        <w:pStyle w:val="a3"/>
      </w:pPr>
      <w: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00000" w:rsidRDefault="00052E5A">
      <w:pPr>
        <w:pStyle w:val="a3"/>
      </w:pPr>
      <w:r>
        <w:t>4) поддержка взрослыми положительного, доброжел</w:t>
      </w:r>
      <w:r>
        <w:t>ательного отношения детей друг к другу и взаимодействия детей друг с другом в разных видах деятельности;</w:t>
      </w:r>
    </w:p>
    <w:p w:rsidR="00000000" w:rsidRDefault="00052E5A">
      <w:pPr>
        <w:pStyle w:val="a3"/>
      </w:pPr>
      <w:r>
        <w:t>5) поддержка инициативы и самостоятельности детей в специфических для них видах деятельности;</w:t>
      </w:r>
    </w:p>
    <w:p w:rsidR="00000000" w:rsidRDefault="00052E5A">
      <w:pPr>
        <w:pStyle w:val="a3"/>
      </w:pPr>
      <w:r>
        <w:t>6) возможность выбора детьми материалов, видов активности</w:t>
      </w:r>
      <w:r>
        <w:t>, участников совместной деятельности и общения;</w:t>
      </w:r>
    </w:p>
    <w:p w:rsidR="00000000" w:rsidRDefault="00052E5A">
      <w:pPr>
        <w:pStyle w:val="a3"/>
      </w:pPr>
      <w:r>
        <w:t>7) защита детей от всех форм физического и психического насилия</w:t>
      </w:r>
      <w:r>
        <w:rPr>
          <w:vertAlign w:val="superscript"/>
        </w:rPr>
        <w:t>5</w:t>
      </w:r>
      <w:r>
        <w:t>;</w:t>
      </w:r>
    </w:p>
    <w:p w:rsidR="00000000" w:rsidRDefault="00052E5A">
      <w:pPr>
        <w:pStyle w:val="a3"/>
      </w:pPr>
      <w: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>
        <w:t>овательную деятельность.</w:t>
      </w:r>
    </w:p>
    <w:p w:rsidR="00000000" w:rsidRDefault="00052E5A">
      <w:pPr>
        <w:pStyle w:val="a3"/>
      </w:pPr>
      <w: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</w:t>
      </w:r>
      <w:r>
        <w:t>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</w:t>
      </w:r>
      <w:r>
        <w:t>ю этих детей, в том числе посредством организации инклюзивного образования детей с ограниченными возможностями здоровья.</w:t>
      </w:r>
    </w:p>
    <w:p w:rsidR="00000000" w:rsidRDefault="00052E5A">
      <w:pPr>
        <w:pStyle w:val="a3"/>
      </w:pPr>
      <w:r>
        <w:t>3.2.3. При реализации Программы может проводиться оценка индивидуального развития детей. Такая оценка производится педагогическим работ</w:t>
      </w:r>
      <w:r>
        <w:t>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00000" w:rsidRDefault="00052E5A">
      <w:pPr>
        <w:pStyle w:val="a3"/>
      </w:pPr>
      <w:r>
        <w:t>Результаты педагогической диагностики (монитор</w:t>
      </w:r>
      <w:r>
        <w:t>инга) могут использоваться исключительно для решения следующих образовательных задач:</w:t>
      </w:r>
    </w:p>
    <w:p w:rsidR="00000000" w:rsidRDefault="00052E5A">
      <w:pPr>
        <w:pStyle w:val="a3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00000" w:rsidRDefault="00052E5A">
      <w:pPr>
        <w:pStyle w:val="a3"/>
      </w:pPr>
      <w:r>
        <w:t>2) оп</w:t>
      </w:r>
      <w:r>
        <w:t>тимизации работы с группой детей.</w:t>
      </w:r>
    </w:p>
    <w:p w:rsidR="00000000" w:rsidRDefault="00052E5A">
      <w:pPr>
        <w:pStyle w:val="a3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</w:t>
      </w:r>
      <w:r>
        <w:t>ги).</w:t>
      </w:r>
    </w:p>
    <w:p w:rsidR="00000000" w:rsidRDefault="00052E5A">
      <w:pPr>
        <w:pStyle w:val="a3"/>
      </w:pPr>
      <w: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00000" w:rsidRDefault="00052E5A">
      <w:pPr>
        <w:pStyle w:val="a3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</w:t>
      </w:r>
      <w:r>
        <w:t>анной коррекции развития детей.</w:t>
      </w:r>
    </w:p>
    <w:p w:rsidR="00000000" w:rsidRDefault="00052E5A">
      <w:pPr>
        <w:pStyle w:val="a3"/>
      </w:pPr>
      <w:r>
        <w:t>3.2.4. Наполняемость Группы определяется с учетом возраста детей, их состояния здоровья, специфики Программы.</w:t>
      </w:r>
    </w:p>
    <w:p w:rsidR="00000000" w:rsidRDefault="00052E5A">
      <w:pPr>
        <w:pStyle w:val="a3"/>
      </w:pPr>
      <w:r>
        <w:t>3.2.5. Условия, необходимые для создания социальной ситуации развития детей, соответствующей специфике дошкольного</w:t>
      </w:r>
      <w:r>
        <w:t xml:space="preserve"> возраста, предполагают:</w:t>
      </w:r>
    </w:p>
    <w:p w:rsidR="00000000" w:rsidRDefault="00052E5A">
      <w:pPr>
        <w:pStyle w:val="a3"/>
      </w:pPr>
      <w:r>
        <w:t>1) обеспечение эмоционального благополучия через:</w:t>
      </w:r>
    </w:p>
    <w:p w:rsidR="00000000" w:rsidRDefault="00052E5A">
      <w:pPr>
        <w:pStyle w:val="a3"/>
      </w:pPr>
      <w:r>
        <w:t>непосредственное общение с каждым ребенком;</w:t>
      </w:r>
    </w:p>
    <w:p w:rsidR="00000000" w:rsidRDefault="00052E5A">
      <w:pPr>
        <w:pStyle w:val="a3"/>
      </w:pPr>
      <w:r>
        <w:t>уважительное отношение к каждому ребенку, к его чувствам и потребностям;</w:t>
      </w:r>
    </w:p>
    <w:p w:rsidR="00000000" w:rsidRDefault="00052E5A">
      <w:pPr>
        <w:pStyle w:val="a3"/>
      </w:pPr>
      <w:r>
        <w:t>2) поддержку индивидуальности и инициативы детей через:</w:t>
      </w:r>
    </w:p>
    <w:p w:rsidR="00000000" w:rsidRDefault="00052E5A">
      <w:pPr>
        <w:pStyle w:val="a3"/>
      </w:pPr>
      <w:r>
        <w:t>создание</w:t>
      </w:r>
      <w:r>
        <w:t xml:space="preserve"> условий для свободного выбора детьми деятельности, участников совместной деятельности;</w:t>
      </w:r>
    </w:p>
    <w:p w:rsidR="00000000" w:rsidRDefault="00052E5A">
      <w:pPr>
        <w:pStyle w:val="a3"/>
      </w:pPr>
      <w:r>
        <w:t>создание условий для принятия детьми решений, выражения своих чувств и мыслей;</w:t>
      </w:r>
    </w:p>
    <w:p w:rsidR="00000000" w:rsidRDefault="00052E5A">
      <w:pPr>
        <w:pStyle w:val="a3"/>
      </w:pPr>
      <w: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00000" w:rsidRDefault="00052E5A">
      <w:pPr>
        <w:pStyle w:val="a3"/>
      </w:pPr>
      <w:r>
        <w:t>3) установление правил взаимодействия в разных ситуациях:</w:t>
      </w:r>
    </w:p>
    <w:p w:rsidR="00000000" w:rsidRDefault="00052E5A">
      <w:pPr>
        <w:pStyle w:val="a3"/>
      </w:pPr>
      <w:r>
        <w:t>создание условий для позитивн</w:t>
      </w:r>
      <w:r>
        <w:t>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00000" w:rsidRDefault="00052E5A">
      <w:pPr>
        <w:pStyle w:val="a3"/>
      </w:pPr>
      <w:r>
        <w:t>развитие коммуникативных способно</w:t>
      </w:r>
      <w:r>
        <w:t>стей детей, позволяющих разрешать конфликтные ситуации со сверстниками;</w:t>
      </w:r>
    </w:p>
    <w:p w:rsidR="00000000" w:rsidRDefault="00052E5A">
      <w:pPr>
        <w:pStyle w:val="a3"/>
      </w:pPr>
      <w:r>
        <w:t>развитие умения детей работать в группе сверстников;</w:t>
      </w:r>
    </w:p>
    <w:p w:rsidR="00000000" w:rsidRDefault="00052E5A">
      <w:pPr>
        <w:pStyle w:val="a3"/>
      </w:pPr>
      <w:r>
        <w:t>4) построение вариативного развивающего образования, ориентированного на уровень развития, проявляющийся у ребенка в совместной дея</w:t>
      </w:r>
      <w:r>
        <w:t>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00000" w:rsidRDefault="00052E5A">
      <w:pPr>
        <w:pStyle w:val="a3"/>
      </w:pPr>
      <w:r>
        <w:t>создание условий для овладения культурными средствами деятельности;</w:t>
      </w:r>
    </w:p>
    <w:p w:rsidR="00000000" w:rsidRDefault="00052E5A">
      <w:pPr>
        <w:pStyle w:val="a3"/>
      </w:pPr>
      <w:r>
        <w:t xml:space="preserve">организацию видов </w:t>
      </w:r>
      <w:r>
        <w:t>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00000" w:rsidRDefault="00052E5A">
      <w:pPr>
        <w:pStyle w:val="a3"/>
      </w:pPr>
      <w:r>
        <w:t>поддержку спонтанной игры детей, ее обогащение, обеспечение игрового времени и простран</w:t>
      </w:r>
      <w:r>
        <w:t>ства;</w:t>
      </w:r>
    </w:p>
    <w:p w:rsidR="00000000" w:rsidRDefault="00052E5A">
      <w:pPr>
        <w:pStyle w:val="a3"/>
      </w:pPr>
      <w:r>
        <w:t>оценку индивидуального развития детей;</w:t>
      </w:r>
    </w:p>
    <w:p w:rsidR="00000000" w:rsidRDefault="00052E5A">
      <w:pPr>
        <w:pStyle w:val="a3"/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</w:t>
      </w:r>
      <w:r>
        <w:t>ов совместно с семьей на основе выявления потребностей и поддержки образовательных инициатив семьи.</w:t>
      </w:r>
    </w:p>
    <w:p w:rsidR="00000000" w:rsidRDefault="00052E5A">
      <w:pPr>
        <w:pStyle w:val="a3"/>
      </w:pPr>
      <w:r>
        <w:t>3.2.6. В целях эффективной реализации Программы должны быть созданы условия для:</w:t>
      </w:r>
    </w:p>
    <w:p w:rsidR="00000000" w:rsidRDefault="00052E5A">
      <w:pPr>
        <w:pStyle w:val="a3"/>
      </w:pPr>
      <w:r>
        <w:t>1) профессионального развития педагогических и руководящих работников, в то</w:t>
      </w:r>
      <w:r>
        <w:t>м числе их дополнительного профессионального образования;</w:t>
      </w:r>
    </w:p>
    <w:p w:rsidR="00000000" w:rsidRDefault="00052E5A">
      <w:pPr>
        <w:pStyle w:val="a3"/>
      </w:pPr>
      <w: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</w:t>
      </w:r>
      <w:r>
        <w:t>изации);</w:t>
      </w:r>
    </w:p>
    <w:p w:rsidR="00000000" w:rsidRDefault="00052E5A">
      <w:pPr>
        <w:pStyle w:val="a3"/>
      </w:pPr>
      <w: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00000" w:rsidRDefault="00052E5A">
      <w:pPr>
        <w:pStyle w:val="a3"/>
      </w:pPr>
      <w:r>
        <w:t>3.2.7. Для коррекционной работы с детьми с ограниченными возможностями здоровья, осваивающими Программу совмест</w:t>
      </w:r>
      <w:r>
        <w:t>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</w:t>
      </w:r>
      <w:r>
        <w:t>й детей с ограниченными возможностями здоровья.</w:t>
      </w:r>
    </w:p>
    <w:p w:rsidR="00000000" w:rsidRDefault="00052E5A">
      <w:pPr>
        <w:pStyle w:val="a3"/>
      </w:pPr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00000" w:rsidRDefault="00052E5A">
      <w:pPr>
        <w:pStyle w:val="a3"/>
      </w:pPr>
      <w:r>
        <w:t>3.2.8. Организация должна создавать возможности:</w:t>
      </w:r>
    </w:p>
    <w:p w:rsidR="00000000" w:rsidRDefault="00052E5A">
      <w:pPr>
        <w:pStyle w:val="a3"/>
      </w:pPr>
      <w:r>
        <w:t xml:space="preserve">1) для </w:t>
      </w:r>
      <w:r>
        <w:t>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00000" w:rsidRDefault="00052E5A">
      <w:pPr>
        <w:pStyle w:val="a3"/>
      </w:pPr>
      <w:r>
        <w:t>2) для взрослых по поиску, использованию материалов, обеспечивающих реализацию Программы, в том числе в и</w:t>
      </w:r>
      <w:r>
        <w:t>нформационной среде;</w:t>
      </w:r>
    </w:p>
    <w:p w:rsidR="00000000" w:rsidRDefault="00052E5A">
      <w:pPr>
        <w:pStyle w:val="a3"/>
      </w:pPr>
      <w:r>
        <w:t>3) для обсуждения с родителями (законными представителями) детей вопросов, связанных с реализацией Программы.</w:t>
      </w:r>
    </w:p>
    <w:p w:rsidR="00000000" w:rsidRDefault="00052E5A">
      <w:pPr>
        <w:pStyle w:val="a3"/>
      </w:pPr>
      <w:r>
        <w:t>3.2.9. Максимально допустимый объем образовательной нагрузки должен соответствовать санитарно-эпидемиологическим правилам и н</w:t>
      </w:r>
      <w:r>
        <w:t>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</w:t>
      </w:r>
      <w:r>
        <w:t>ии от 15 мая 2013 г. N 26 (зарегистрировано Министерством юстиции Российской Федерации 29 мая 2013 г., регистрационный N 28564).</w:t>
      </w:r>
    </w:p>
    <w:p w:rsidR="00000000" w:rsidRDefault="00052E5A">
      <w:pPr>
        <w:pStyle w:val="a3"/>
      </w:pPr>
      <w:r>
        <w:t>3.3.Требования к развивающей предметно-пространственной среде.</w:t>
      </w:r>
    </w:p>
    <w:p w:rsidR="00000000" w:rsidRDefault="00052E5A">
      <w:pPr>
        <w:pStyle w:val="a3"/>
      </w:pPr>
      <w:r>
        <w:t>3.3.1. Развивающая предметно-пространственная среда обеспечивает</w:t>
      </w:r>
      <w:r>
        <w:t xml:space="preserve">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</w:t>
      </w:r>
      <w:r>
        <w:t xml:space="preserve">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00000" w:rsidRDefault="00052E5A">
      <w:pPr>
        <w:pStyle w:val="a3"/>
      </w:pPr>
      <w:r>
        <w:t>3.3.2. Развивающая предметно-пространственная среда долж</w:t>
      </w:r>
      <w:r>
        <w:t>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00000" w:rsidRDefault="00052E5A">
      <w:pPr>
        <w:pStyle w:val="a3"/>
      </w:pPr>
      <w:r>
        <w:t>3.3.3. Развивающая предметно-пространственная среда должна обеспечивать:</w:t>
      </w:r>
    </w:p>
    <w:p w:rsidR="00000000" w:rsidRDefault="00052E5A">
      <w:pPr>
        <w:pStyle w:val="a3"/>
      </w:pPr>
      <w:r>
        <w:t>реализацию различных образовательных программ;</w:t>
      </w:r>
    </w:p>
    <w:p w:rsidR="00000000" w:rsidRDefault="00052E5A">
      <w:pPr>
        <w:pStyle w:val="a3"/>
      </w:pPr>
      <w:r>
        <w:t>в случае организации инклюзивного образования - необходимые для него условия;</w:t>
      </w:r>
    </w:p>
    <w:p w:rsidR="00000000" w:rsidRDefault="00052E5A">
      <w:pPr>
        <w:pStyle w:val="a3"/>
      </w:pPr>
      <w:r>
        <w:t>учет национально-культурных, климатических условий, в которых осуществляется образовательная деятельность; учет возрастных особенно</w:t>
      </w:r>
      <w:r>
        <w:t>стей детей.</w:t>
      </w:r>
    </w:p>
    <w:p w:rsidR="00000000" w:rsidRDefault="00052E5A">
      <w:pPr>
        <w:pStyle w:val="a3"/>
      </w:pPr>
      <w: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00000" w:rsidRDefault="00052E5A">
      <w:pPr>
        <w:pStyle w:val="a3"/>
      </w:pPr>
      <w:r>
        <w:t>1) Насыщенность среды должна соответствовать возрастным возможностям детей и содержанию Программы.</w:t>
      </w:r>
    </w:p>
    <w:p w:rsidR="00000000" w:rsidRDefault="00052E5A">
      <w:pPr>
        <w:pStyle w:val="a3"/>
      </w:pPr>
      <w: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</w:t>
      </w:r>
      <w:r>
        <w:t>одным игровым, спортивным, оздоровительным оборудованием, инвентарем (в соответствии со спецификой Программы).</w:t>
      </w:r>
    </w:p>
    <w:p w:rsidR="00000000" w:rsidRDefault="00052E5A">
      <w:pPr>
        <w:pStyle w:val="a3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00000" w:rsidRDefault="00052E5A">
      <w:pPr>
        <w:pStyle w:val="a3"/>
      </w:pPr>
      <w:r>
        <w:t>игрову</w:t>
      </w:r>
      <w:r>
        <w:t>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00000" w:rsidRDefault="00052E5A">
      <w:pPr>
        <w:pStyle w:val="a3"/>
      </w:pPr>
      <w:r>
        <w:t>двигательную активность, в том числе развитие крупной и мелкой моторики, участие в подвижных</w:t>
      </w:r>
      <w:r>
        <w:t xml:space="preserve"> играх и соревнованиях;</w:t>
      </w:r>
    </w:p>
    <w:p w:rsidR="00000000" w:rsidRDefault="00052E5A">
      <w:pPr>
        <w:pStyle w:val="a3"/>
      </w:pPr>
      <w:r>
        <w:t>эмоциональное благополучие детей во взаимодействии с предметно-пространственным окружением;</w:t>
      </w:r>
    </w:p>
    <w:p w:rsidR="00000000" w:rsidRDefault="00052E5A">
      <w:pPr>
        <w:pStyle w:val="a3"/>
      </w:pPr>
      <w:r>
        <w:t>возможность самовыражения детей.</w:t>
      </w:r>
    </w:p>
    <w:p w:rsidR="00000000" w:rsidRDefault="00052E5A">
      <w:pPr>
        <w:pStyle w:val="a3"/>
      </w:pPr>
      <w:r>
        <w:t xml:space="preserve">Для детей младенческого и раннего возраста образовательное пространство должно предоставлять необходимые и </w:t>
      </w:r>
      <w:r>
        <w:t>достаточные возможности для движения, предметной и игровой деятельности с разными материалами.</w:t>
      </w:r>
    </w:p>
    <w:p w:rsidR="00000000" w:rsidRDefault="00052E5A">
      <w:pPr>
        <w:pStyle w:val="a3"/>
      </w:pPr>
      <w:r>
        <w:t xml:space="preserve"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</w:t>
      </w:r>
      <w:r>
        <w:t>меняющихся интересов и возможностей детей;</w:t>
      </w:r>
    </w:p>
    <w:p w:rsidR="00000000" w:rsidRDefault="00052E5A">
      <w:pPr>
        <w:pStyle w:val="a3"/>
      </w:pPr>
      <w:r>
        <w:t>3) Полифункциональность материалов предполагает:</w:t>
      </w:r>
    </w:p>
    <w:p w:rsidR="00000000" w:rsidRDefault="00052E5A">
      <w:pPr>
        <w:pStyle w:val="a3"/>
      </w:pPr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00000" w:rsidRDefault="00052E5A">
      <w:pPr>
        <w:pStyle w:val="a3"/>
      </w:pPr>
      <w:r>
        <w:t>наличие в Организаци</w:t>
      </w:r>
      <w:r>
        <w:t>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</w:t>
      </w:r>
      <w:r>
        <w:t>ре).</w:t>
      </w:r>
    </w:p>
    <w:p w:rsidR="00000000" w:rsidRDefault="00052E5A">
      <w:pPr>
        <w:pStyle w:val="a3"/>
      </w:pPr>
      <w:r>
        <w:t>4) Вариативность среды предполагает:</w:t>
      </w:r>
    </w:p>
    <w:p w:rsidR="00000000" w:rsidRDefault="00052E5A">
      <w:pPr>
        <w:pStyle w:val="a3"/>
      </w:pP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00000" w:rsidRDefault="00052E5A">
      <w:pPr>
        <w:pStyle w:val="a3"/>
      </w:pPr>
      <w:r>
        <w:t>периодическу</w:t>
      </w:r>
      <w:r>
        <w:t>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00000" w:rsidRDefault="00052E5A">
      <w:pPr>
        <w:pStyle w:val="a3"/>
      </w:pPr>
      <w:r>
        <w:t>5) Доступность среды предполагает:</w:t>
      </w:r>
    </w:p>
    <w:p w:rsidR="00000000" w:rsidRDefault="00052E5A">
      <w:pPr>
        <w:pStyle w:val="a3"/>
      </w:pPr>
      <w:r>
        <w:t>доступность для воспитанников, в том числе детей с ограниченными возмо</w:t>
      </w:r>
      <w:r>
        <w:t>жностями здоровья и детей-инвалидов, всех помещений, где осуществляется образовательная деятельность;</w:t>
      </w:r>
    </w:p>
    <w:p w:rsidR="00000000" w:rsidRDefault="00052E5A">
      <w:pPr>
        <w:pStyle w:val="a3"/>
      </w:pPr>
      <w: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</w:t>
      </w:r>
      <w:r>
        <w:t>ы детской активности;</w:t>
      </w:r>
    </w:p>
    <w:p w:rsidR="00000000" w:rsidRDefault="00052E5A">
      <w:pPr>
        <w:pStyle w:val="a3"/>
      </w:pPr>
      <w:r>
        <w:t>исправность и сохранность материалов и оборудования.</w:t>
      </w:r>
    </w:p>
    <w:p w:rsidR="00000000" w:rsidRDefault="00052E5A">
      <w:pPr>
        <w:pStyle w:val="a3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00000" w:rsidRDefault="00052E5A">
      <w:pPr>
        <w:pStyle w:val="a3"/>
      </w:pPr>
      <w:r>
        <w:t>3.3.5. Организаци</w:t>
      </w:r>
      <w:r>
        <w:t>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00000" w:rsidRDefault="00052E5A">
      <w:pPr>
        <w:pStyle w:val="a3"/>
      </w:pPr>
      <w:r>
        <w:t>3.4. Требования к кадровым услови</w:t>
      </w:r>
      <w:r>
        <w:t>ям реализации Программы.</w:t>
      </w:r>
    </w:p>
    <w:p w:rsidR="00000000" w:rsidRDefault="00052E5A">
      <w:pPr>
        <w:pStyle w:val="a3"/>
      </w:pPr>
      <w: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</w:t>
      </w:r>
      <w:r>
        <w:t>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00000" w:rsidRDefault="00052E5A">
      <w:pPr>
        <w:pStyle w:val="a3"/>
      </w:pPr>
      <w:r>
        <w:t>Квалификация педагогических и учебно-вспомогательных работников должна соответствовать квали</w:t>
      </w:r>
      <w:r>
        <w:t>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</w:t>
      </w:r>
      <w:r>
        <w:t>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</w:t>
      </w:r>
      <w:r>
        <w:t>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000000" w:rsidRDefault="00052E5A">
      <w:pPr>
        <w:pStyle w:val="a3"/>
      </w:pPr>
      <w:r>
        <w:t xml:space="preserve">Должностной состав и количество работников, необходимых для реализации и обеспечения реализации </w:t>
      </w:r>
      <w:r>
        <w:t>Программы, определяются ее целями и задачами, а также особенностями развития детей.</w:t>
      </w:r>
    </w:p>
    <w:p w:rsidR="00000000" w:rsidRDefault="00052E5A">
      <w:pPr>
        <w:pStyle w:val="a3"/>
      </w:pPr>
      <w: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</w:t>
      </w:r>
      <w:r>
        <w:t>е реализации в Организации или в Группе.</w:t>
      </w:r>
    </w:p>
    <w:p w:rsidR="00000000" w:rsidRDefault="00052E5A">
      <w:pPr>
        <w:pStyle w:val="a3"/>
      </w:pPr>
      <w: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000000" w:rsidRDefault="00052E5A">
      <w:pPr>
        <w:pStyle w:val="a3"/>
      </w:pPr>
      <w:r>
        <w:t>3.4.3. При работе в Г</w:t>
      </w:r>
      <w:r>
        <w:t>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</w:t>
      </w:r>
      <w:r>
        <w:t xml:space="preserve">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00000" w:rsidRDefault="00052E5A">
      <w:pPr>
        <w:pStyle w:val="a3"/>
      </w:pPr>
      <w:r>
        <w:t>3.4.4. При организации инклюзивного образования:</w:t>
      </w:r>
    </w:p>
    <w:p w:rsidR="00000000" w:rsidRDefault="00052E5A">
      <w:pPr>
        <w:pStyle w:val="a3"/>
      </w:pPr>
      <w: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</w:t>
      </w:r>
      <w:r>
        <w:t>ривлекать соответствующих педагогических работников для каждой Группы, в которой организовано инклюзивное образование;</w:t>
      </w:r>
    </w:p>
    <w:p w:rsidR="00000000" w:rsidRDefault="00052E5A">
      <w:pPr>
        <w:pStyle w:val="a3"/>
      </w:pPr>
      <w:r>
        <w:t>при включении в Группу иных категорий детей, имеющих специальные образовательные потребности, в том числе находящихся в трудной жизненной</w:t>
      </w:r>
      <w:r>
        <w:t xml:space="preserve"> ситуации</w:t>
      </w:r>
      <w:r>
        <w:rPr>
          <w:vertAlign w:val="superscript"/>
        </w:rPr>
        <w:t>6</w:t>
      </w:r>
      <w:r>
        <w:t>, могут быть привлечены дополнительные педагогические работники, имеющие соответствующую квалификацию.</w:t>
      </w:r>
    </w:p>
    <w:p w:rsidR="00000000" w:rsidRDefault="00052E5A">
      <w:pPr>
        <w:pStyle w:val="a3"/>
      </w:pPr>
      <w: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00000" w:rsidRDefault="00052E5A">
      <w:pPr>
        <w:pStyle w:val="a3"/>
      </w:pPr>
      <w:r>
        <w:t>3.5.1. Требования к м</w:t>
      </w:r>
      <w:r>
        <w:t>атериально-техническим условиям реализации Программы включают:</w:t>
      </w:r>
    </w:p>
    <w:p w:rsidR="00000000" w:rsidRDefault="00052E5A">
      <w:pPr>
        <w:pStyle w:val="a3"/>
      </w:pPr>
      <w:r>
        <w:t>1) требования, определяемые в соответствии с санитарно-эпидемиологическими правилами и нормативами;</w:t>
      </w:r>
    </w:p>
    <w:p w:rsidR="00000000" w:rsidRDefault="00052E5A">
      <w:pPr>
        <w:pStyle w:val="a3"/>
      </w:pPr>
      <w:r>
        <w:t>2) требования, определяемые в соответствии с правилами пожарной безопасности;</w:t>
      </w:r>
    </w:p>
    <w:p w:rsidR="00000000" w:rsidRDefault="00052E5A">
      <w:pPr>
        <w:pStyle w:val="a3"/>
      </w:pPr>
      <w:r>
        <w:t>3) требования к</w:t>
      </w:r>
      <w:r>
        <w:t xml:space="preserve"> средствам обучения и воспитания в соответствии с возрастом и индивидуальными особенностями развития детей;</w:t>
      </w:r>
    </w:p>
    <w:p w:rsidR="00000000" w:rsidRDefault="00052E5A">
      <w:pPr>
        <w:pStyle w:val="a3"/>
      </w:pPr>
      <w:r>
        <w:t>4) оснащенность помещений развивающей предметно-пространственной средой;</w:t>
      </w:r>
    </w:p>
    <w:p w:rsidR="00000000" w:rsidRDefault="00052E5A">
      <w:pPr>
        <w:pStyle w:val="a3"/>
      </w:pPr>
      <w:r>
        <w:t>5) требования к материально-техническому обеспечению программы (учебно-мето</w:t>
      </w:r>
      <w:r>
        <w:t>дический комплект, оборудование, оснащение (предметы).</w:t>
      </w:r>
    </w:p>
    <w:p w:rsidR="00000000" w:rsidRDefault="00052E5A">
      <w:pPr>
        <w:pStyle w:val="a3"/>
      </w:pPr>
      <w:r>
        <w:t>3.6. Требования к финансовым условиям реализации основной образовательной программы дошкольного образования.</w:t>
      </w:r>
    </w:p>
    <w:p w:rsidR="00000000" w:rsidRDefault="00052E5A">
      <w:pPr>
        <w:pStyle w:val="a3"/>
      </w:pPr>
      <w:r>
        <w:t>3.6.1. Финансовое обеспечение государственных гарантий на получение гражданами общедоступног</w:t>
      </w:r>
      <w:r>
        <w:t>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</w:t>
      </w:r>
      <w:r>
        <w:t>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000000" w:rsidRDefault="00052E5A">
      <w:pPr>
        <w:pStyle w:val="a3"/>
      </w:pPr>
      <w:r>
        <w:t xml:space="preserve">3.6.2. Финансовые условия реализации </w:t>
      </w:r>
      <w:r>
        <w:t>Программы должны:</w:t>
      </w:r>
    </w:p>
    <w:p w:rsidR="00000000" w:rsidRDefault="00052E5A">
      <w:pPr>
        <w:pStyle w:val="a3"/>
      </w:pPr>
      <w:r>
        <w:t>1) обеспечивать возможность выполнения требований Стандарта к условиям реализации и структуре Программы;</w:t>
      </w:r>
    </w:p>
    <w:p w:rsidR="00000000" w:rsidRDefault="00052E5A">
      <w:pPr>
        <w:pStyle w:val="a3"/>
      </w:pPr>
      <w:r>
        <w:t>2) обеспечивать реализацию обязательной части Программы и части, формируемой участниками образовательного процесса, учитывая вариатив</w:t>
      </w:r>
      <w:r>
        <w:t>ность индивидуальных траекторий развития детей;</w:t>
      </w:r>
    </w:p>
    <w:p w:rsidR="00000000" w:rsidRDefault="00052E5A">
      <w:pPr>
        <w:pStyle w:val="a3"/>
      </w:pPr>
      <w:r>
        <w:t>3) отражать структуру и объем расходов, необходимых для реализации Программы, а также механизм их формирования.</w:t>
      </w:r>
    </w:p>
    <w:p w:rsidR="00000000" w:rsidRDefault="00052E5A">
      <w:pPr>
        <w:pStyle w:val="a3"/>
      </w:pPr>
      <w:r>
        <w:t>3.6.3. Финансирование реализации образовательной программы дошкольного образования должно осущес</w:t>
      </w:r>
      <w:r>
        <w:t>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</w:t>
      </w:r>
      <w:r>
        <w:t>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</w:t>
      </w:r>
      <w:r>
        <w:t>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</w:t>
      </w:r>
      <w:r>
        <w:t>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</w:t>
      </w:r>
      <w:r>
        <w:t>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</w:t>
      </w:r>
      <w:r>
        <w:t>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00000" w:rsidRDefault="00052E5A">
      <w:pPr>
        <w:pStyle w:val="a3"/>
      </w:pPr>
      <w:r>
        <w:t>расходов на опла</w:t>
      </w:r>
      <w:r>
        <w:t>ту труда работников, реализующих Программу;</w:t>
      </w:r>
    </w:p>
    <w:p w:rsidR="00000000" w:rsidRDefault="00052E5A">
      <w:pPr>
        <w:pStyle w:val="a3"/>
      </w:pPr>
      <w: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</w:t>
      </w:r>
      <w:r>
        <w:t>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</w:t>
      </w:r>
      <w:r>
        <w:t>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</w:t>
      </w:r>
      <w:r>
        <w:t>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</w:t>
      </w:r>
      <w:r>
        <w:t>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</w:t>
      </w:r>
      <w:r>
        <w:t>оммуникационной сети Интернет;</w:t>
      </w:r>
    </w:p>
    <w:p w:rsidR="00000000" w:rsidRDefault="00052E5A">
      <w:pPr>
        <w:pStyle w:val="a3"/>
      </w:pPr>
      <w: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052E5A">
      <w:pPr>
        <w:pStyle w:val="a3"/>
      </w:pPr>
      <w:r>
        <w:t>иных расходов, связанных с реализацией и обеспечением реализации Программы.</w:t>
      </w:r>
    </w:p>
    <w:p w:rsidR="00000000" w:rsidRDefault="00052E5A">
      <w:pPr>
        <w:pStyle w:val="a3"/>
      </w:pPr>
      <w:r>
        <w:rPr>
          <w:b/>
          <w:bCs/>
        </w:rPr>
        <w:t>IV. Требования</w:t>
      </w:r>
      <w:r>
        <w:rPr>
          <w:b/>
          <w:bCs/>
        </w:rPr>
        <w:t xml:space="preserve"> к результатам освоения основной образовательной программы дошкольного образования</w:t>
      </w:r>
    </w:p>
    <w:p w:rsidR="00000000" w:rsidRDefault="00052E5A">
      <w:pPr>
        <w:pStyle w:val="a3"/>
      </w:pPr>
      <w: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</w:t>
      </w:r>
      <w:r>
        <w:t>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</w:t>
      </w:r>
      <w:r>
        <w:t>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</w:t>
      </w:r>
      <w:r>
        <w:t>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00000" w:rsidRDefault="00052E5A">
      <w:pPr>
        <w:pStyle w:val="a3"/>
      </w:pPr>
      <w:r>
        <w:t xml:space="preserve">4.2. Целевые ориентиры дошкольного образования определяются независимо от форм </w:t>
      </w:r>
      <w:r>
        <w:t>реализации Программы, а также от ее характера, особенностей развития детей и Организации, реализующей Программу.</w:t>
      </w:r>
    </w:p>
    <w:p w:rsidR="00000000" w:rsidRDefault="00052E5A">
      <w:pPr>
        <w:pStyle w:val="a3"/>
      </w:pPr>
      <w:r>
        <w:t>4.3. Целевые ориентиры не подлежат непосредственной оценке, в том числе в виде педагогической диагностики (мониторинга), и не являются основани</w:t>
      </w:r>
      <w:r>
        <w:t>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>
        <w:rPr>
          <w:vertAlign w:val="superscript"/>
        </w:rPr>
        <w:t>7</w:t>
      </w:r>
      <w:r>
        <w:t>. Освоение Программы не сопровождается проведением промежуточн</w:t>
      </w:r>
      <w:r>
        <w:t>ых аттестаций и итоговой аттестации воспитанников</w:t>
      </w:r>
      <w:r>
        <w:rPr>
          <w:vertAlign w:val="superscript"/>
        </w:rPr>
        <w:t>8</w:t>
      </w:r>
      <w:r>
        <w:t>.</w:t>
      </w:r>
    </w:p>
    <w:p w:rsidR="00000000" w:rsidRDefault="00052E5A">
      <w:pPr>
        <w:pStyle w:val="a3"/>
      </w:pPr>
      <w:r>
        <w:t>4.4. Настоящие требования являются ориентирами для:</w:t>
      </w:r>
    </w:p>
    <w:p w:rsidR="00000000" w:rsidRDefault="00052E5A">
      <w:pPr>
        <w:pStyle w:val="a3"/>
      </w:pPr>
      <w:r>
        <w:t xml:space="preserve"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</w:t>
      </w:r>
      <w:r>
        <w:t>Российской Федерации;</w:t>
      </w:r>
    </w:p>
    <w:p w:rsidR="00000000" w:rsidRDefault="00052E5A">
      <w:pPr>
        <w:pStyle w:val="a3"/>
      </w:pPr>
      <w:r>
        <w:t>б) решения задач:</w:t>
      </w:r>
    </w:p>
    <w:p w:rsidR="00000000" w:rsidRDefault="00052E5A">
      <w:pPr>
        <w:pStyle w:val="a3"/>
      </w:pPr>
      <w:r>
        <w:t>формирования Программы;</w:t>
      </w:r>
    </w:p>
    <w:p w:rsidR="00000000" w:rsidRDefault="00052E5A">
      <w:pPr>
        <w:pStyle w:val="a3"/>
      </w:pPr>
      <w:r>
        <w:t>анализа профессиональной деятельности;</w:t>
      </w:r>
    </w:p>
    <w:p w:rsidR="00000000" w:rsidRDefault="00052E5A">
      <w:pPr>
        <w:pStyle w:val="a3"/>
      </w:pPr>
      <w:r>
        <w:t>взаимодействия с семьями;</w:t>
      </w:r>
    </w:p>
    <w:p w:rsidR="00000000" w:rsidRDefault="00052E5A">
      <w:pPr>
        <w:pStyle w:val="a3"/>
      </w:pPr>
      <w:r>
        <w:t>в) изучения характеристик образования детей в возрасте от 2 месяцев до 8 лет;</w:t>
      </w:r>
    </w:p>
    <w:p w:rsidR="00000000" w:rsidRDefault="00052E5A">
      <w:pPr>
        <w:pStyle w:val="a3"/>
      </w:pPr>
      <w: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00000" w:rsidRDefault="00052E5A">
      <w:pPr>
        <w:pStyle w:val="a3"/>
      </w:pPr>
      <w:r>
        <w:t>4.5. Целевые ориентиры не могут служить непосредственным основанием при р</w:t>
      </w:r>
      <w:r>
        <w:t>ешении управленческих задач, включая:</w:t>
      </w:r>
    </w:p>
    <w:p w:rsidR="00000000" w:rsidRDefault="00052E5A">
      <w:pPr>
        <w:pStyle w:val="a3"/>
      </w:pPr>
      <w:r>
        <w:t>аттестацию педагогических кадров;</w:t>
      </w:r>
    </w:p>
    <w:p w:rsidR="00000000" w:rsidRDefault="00052E5A">
      <w:pPr>
        <w:pStyle w:val="a3"/>
      </w:pPr>
      <w:r>
        <w:t>оценку качества образования;</w:t>
      </w:r>
    </w:p>
    <w:p w:rsidR="00000000" w:rsidRDefault="00052E5A">
      <w:pPr>
        <w:pStyle w:val="a3"/>
      </w:pPr>
      <w: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</w:t>
      </w:r>
      <w:r>
        <w:t>дов, основанных на наблюдении, или иных методов измерения результативности детей);</w:t>
      </w:r>
    </w:p>
    <w:p w:rsidR="00000000" w:rsidRDefault="00052E5A">
      <w:pPr>
        <w:pStyle w:val="a3"/>
      </w:pPr>
      <w: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00000" w:rsidRDefault="00052E5A">
      <w:pPr>
        <w:pStyle w:val="a3"/>
      </w:pPr>
      <w:r>
        <w:t>распределение стимулирующего фонда оплаты труд</w:t>
      </w:r>
      <w:r>
        <w:t>а работников Организации.</w:t>
      </w:r>
    </w:p>
    <w:p w:rsidR="00000000" w:rsidRDefault="00052E5A">
      <w:pPr>
        <w:pStyle w:val="a3"/>
      </w:pPr>
      <w: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00000" w:rsidRDefault="00052E5A">
      <w:pPr>
        <w:pStyle w:val="a3"/>
      </w:pPr>
      <w:r>
        <w:t>Целевые ориентиры образования в младенческом и раннем возрасте:</w:t>
      </w:r>
    </w:p>
    <w:p w:rsidR="00000000" w:rsidRDefault="00052E5A">
      <w:pPr>
        <w:pStyle w:val="a3"/>
      </w:pPr>
      <w:r>
        <w:t>ребенок интересует</w:t>
      </w:r>
      <w:r>
        <w:t>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00000" w:rsidRDefault="00052E5A">
      <w:pPr>
        <w:pStyle w:val="a3"/>
      </w:pPr>
      <w:r>
        <w:t xml:space="preserve">использует специфические, культурно фиксированные предметные </w:t>
      </w:r>
      <w:r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00000" w:rsidRDefault="00052E5A">
      <w:pPr>
        <w:pStyle w:val="a3"/>
      </w:pPr>
      <w:r>
        <w:t>владеет активной речью, включенной</w:t>
      </w:r>
      <w:r>
        <w:t xml:space="preserve"> в общение; может обращаться с вопросами и просьбами, понимает речь взрослых; знает названия окружающих предметов и игрушек;</w:t>
      </w:r>
    </w:p>
    <w:p w:rsidR="00000000" w:rsidRDefault="00052E5A">
      <w:pPr>
        <w:pStyle w:val="a3"/>
      </w:pPr>
      <w:r>
        <w:t>стремится к общению со взрослыми и активно подражает им в движениях и действиях; появляются игры, в которых ребенок воспроизводит д</w:t>
      </w:r>
      <w:r>
        <w:t>ействия взрослого;</w:t>
      </w:r>
    </w:p>
    <w:p w:rsidR="00000000" w:rsidRDefault="00052E5A">
      <w:pPr>
        <w:pStyle w:val="a3"/>
      </w:pPr>
      <w:r>
        <w:t>проявляет интерес к сверстникам; наблюдает за их действиями и подражает им;</w:t>
      </w:r>
    </w:p>
    <w:p w:rsidR="00000000" w:rsidRDefault="00052E5A">
      <w:pPr>
        <w:pStyle w:val="a3"/>
      </w:pPr>
      <w: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</w:t>
      </w:r>
      <w:r>
        <w:t>ы и искусства;</w:t>
      </w:r>
    </w:p>
    <w:p w:rsidR="00000000" w:rsidRDefault="00052E5A">
      <w:pPr>
        <w:pStyle w:val="a3"/>
      </w:pPr>
      <w: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00000" w:rsidRDefault="00052E5A">
      <w:pPr>
        <w:pStyle w:val="a3"/>
      </w:pPr>
      <w:r>
        <w:t>Целевые ориентиры на этапе завершения дошкольного образования:</w:t>
      </w:r>
    </w:p>
    <w:p w:rsidR="00000000" w:rsidRDefault="00052E5A">
      <w:pPr>
        <w:pStyle w:val="a3"/>
      </w:pPr>
      <w:r>
        <w:t>ребенок овладевает основными культурными способами деятель</w:t>
      </w:r>
      <w:r>
        <w:t>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00000" w:rsidRDefault="00052E5A">
      <w:pPr>
        <w:pStyle w:val="a3"/>
      </w:pPr>
      <w:r>
        <w:t>ребенок обладает ус</w:t>
      </w:r>
      <w:r>
        <w:t>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</w:t>
      </w:r>
      <w:r>
        <w:t>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00000" w:rsidRDefault="00052E5A">
      <w:pPr>
        <w:pStyle w:val="a3"/>
      </w:pPr>
      <w:r>
        <w:t>ребенок обладает развитым воображением, которое реализуется в разных видах деятель</w:t>
      </w:r>
      <w:r>
        <w:t>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00000" w:rsidRDefault="00052E5A">
      <w:pPr>
        <w:pStyle w:val="a3"/>
      </w:pPr>
      <w:r>
        <w:t>ребенок достаточно хорошо владеет устной речью, может выражать свои мысли и желания,</w:t>
      </w:r>
      <w:r>
        <w:t xml:space="preserve">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00000" w:rsidRDefault="00052E5A">
      <w:pPr>
        <w:pStyle w:val="a3"/>
      </w:pPr>
      <w:r>
        <w:t>у ребенка развита крупная и мелкая моторика; он подви</w:t>
      </w:r>
      <w:r>
        <w:t>жен, вынослив, владеет основными движениями, может контролировать свои движения и управлять ими;</w:t>
      </w:r>
    </w:p>
    <w:p w:rsidR="00000000" w:rsidRDefault="00052E5A">
      <w:pPr>
        <w:pStyle w:val="a3"/>
      </w:pPr>
      <w: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</w:t>
      </w:r>
      <w:r>
        <w:t>стниками, может соблюдать правила безопасного поведения и личной гигиены;</w:t>
      </w:r>
    </w:p>
    <w:p w:rsidR="00000000" w:rsidRDefault="00052E5A">
      <w:pPr>
        <w:pStyle w:val="a3"/>
      </w:pPr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</w:t>
      </w:r>
      <w:r>
        <w:t>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</w:t>
      </w:r>
      <w:r>
        <w:t xml:space="preserve">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00000" w:rsidRDefault="00052E5A">
      <w:pPr>
        <w:pStyle w:val="a3"/>
      </w:pPr>
      <w:r>
        <w:t>4.7. Целевые ориентиры Программы выступают основаниями преемственности дошкольного и начального о</w:t>
      </w:r>
      <w:r>
        <w:t>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00000" w:rsidRDefault="00052E5A">
      <w:pPr>
        <w:pStyle w:val="a3"/>
      </w:pPr>
      <w:r>
        <w:t>4.8. В случа</w:t>
      </w:r>
      <w:r>
        <w:t>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</w:rPr>
        <w:t>Российская газета, 25 декабря 1993 г.; Собрание законодательства Российской Федерации, 2009, N 1, ст. 1, ст. 2.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 Сборник международных договоров СССР, 1993, выпуск XLVI.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Часть 6 статьи 12 Федерального закона от 29 декабря 2012 г. N 273-ФЗ "Об образовани</w:t>
      </w:r>
      <w:r>
        <w:rPr>
          <w:i/>
          <w:iCs/>
        </w:rPr>
        <w:t>и в Российской Федерации" (Собрание законодательства Российской Федерации, 2012, N 53, ст. 7598; 2013, N 19, ст. 2326).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При круглосуточном пребывании детей в Группе реализация программы осуществляется не более 14 часов с учетом режима дня и возрастных ка</w:t>
      </w:r>
      <w:r>
        <w:rPr>
          <w:i/>
          <w:iCs/>
        </w:rPr>
        <w:t>тегорий детей.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 xml:space="preserve"> Статья 1 Федерального закон</w:t>
      </w:r>
      <w:r>
        <w:rPr>
          <w:i/>
          <w:iCs/>
        </w:rPr>
        <w:t>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</w:t>
      </w:r>
      <w:r>
        <w:rPr>
          <w:i/>
          <w:iCs/>
        </w:rPr>
        <w:t xml:space="preserve"> 6163; 2013, N 14, ст. 1666; N 27, ст. 3477).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 xml:space="preserve">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</w:t>
      </w:r>
      <w:r>
        <w:rPr>
          <w:i/>
          <w:iCs/>
        </w:rPr>
        <w:t>9, ст. 2326).</w:t>
      </w:r>
    </w:p>
    <w:p w:rsidR="00000000" w:rsidRDefault="00052E5A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 xml:space="preserve">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52E5A" w:rsidRDefault="00052E5A">
      <w:pPr>
        <w:pStyle w:val="a3"/>
      </w:pPr>
      <w:r>
        <w:rPr>
          <w:sz w:val="20"/>
          <w:szCs w:val="20"/>
        </w:rPr>
        <w:t>Материал опубликован по адресу: http:</w:t>
      </w:r>
      <w:r>
        <w:rPr>
          <w:sz w:val="20"/>
          <w:szCs w:val="20"/>
        </w:rPr>
        <w:t>//www.rg.ru/2013/11/25/doshk-standart-dok.html</w:t>
      </w:r>
    </w:p>
    <w:sectPr w:rsidR="0005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112BAA"/>
    <w:rsid w:val="00052E5A"/>
    <w:rsid w:val="0011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8186</Words>
  <Characters>46662</Characters>
  <Application>Microsoft Office Word</Application>
  <DocSecurity>0</DocSecurity>
  <Lines>388</Lines>
  <Paragraphs>109</Paragraphs>
  <ScaleCrop>false</ScaleCrop>
  <Company/>
  <LinksUpToDate>false</LinksUpToDate>
  <CharactersWithSpaces>54739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dc:title>
  <dc:creator>1</dc:creator>
  <cp:lastModifiedBy>1</cp:lastModifiedBy>
  <cp:revision>2</cp:revision>
  <dcterms:created xsi:type="dcterms:W3CDTF">2015-10-05T06:33:00Z</dcterms:created>
  <dcterms:modified xsi:type="dcterms:W3CDTF">2015-10-05T06:33:00Z</dcterms:modified>
</cp:coreProperties>
</file>